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C958C9">
        <w:rPr>
          <w:rFonts w:ascii="Times New Roman" w:hAnsi="Times New Roman"/>
          <w:b/>
          <w:sz w:val="28"/>
          <w:szCs w:val="28"/>
        </w:rPr>
        <w:t xml:space="preserve">бюджетное </w:t>
      </w:r>
      <w:r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19»</w:t>
      </w:r>
    </w:p>
    <w:p w:rsidR="0046321F" w:rsidRDefault="0046321F">
      <w:pPr>
        <w:rPr>
          <w:rFonts w:ascii="Times New Roman" w:hAnsi="Times New Roman"/>
          <w:b/>
          <w:sz w:val="28"/>
          <w:szCs w:val="28"/>
        </w:rPr>
      </w:pPr>
    </w:p>
    <w:p w:rsidR="0046321F" w:rsidRDefault="0046321F">
      <w:pPr>
        <w:rPr>
          <w:rFonts w:ascii="Times New Roman" w:hAnsi="Times New Roman"/>
          <w:b/>
          <w:sz w:val="28"/>
          <w:szCs w:val="28"/>
        </w:rPr>
      </w:pPr>
    </w:p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21F" w:rsidRPr="0046321F" w:rsidRDefault="0046321F" w:rsidP="0046321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46321F">
        <w:rPr>
          <w:rFonts w:ascii="Times New Roman" w:hAnsi="Times New Roman"/>
          <w:b/>
          <w:sz w:val="48"/>
          <w:szCs w:val="48"/>
        </w:rPr>
        <w:t xml:space="preserve">Паспорт  </w:t>
      </w:r>
      <w:r w:rsidR="00962C34">
        <w:rPr>
          <w:rFonts w:ascii="Times New Roman" w:hAnsi="Times New Roman"/>
          <w:b/>
          <w:sz w:val="48"/>
          <w:szCs w:val="48"/>
        </w:rPr>
        <w:t>с</w:t>
      </w:r>
      <w:r w:rsidR="00075EA4">
        <w:rPr>
          <w:rFonts w:ascii="Times New Roman" w:hAnsi="Times New Roman"/>
          <w:b/>
          <w:sz w:val="48"/>
          <w:szCs w:val="48"/>
        </w:rPr>
        <w:t>редней</w:t>
      </w:r>
      <w:r w:rsidRPr="0046321F">
        <w:rPr>
          <w:rFonts w:ascii="Times New Roman" w:hAnsi="Times New Roman"/>
          <w:b/>
          <w:sz w:val="48"/>
          <w:szCs w:val="48"/>
        </w:rPr>
        <w:t xml:space="preserve"> группы «А»</w:t>
      </w:r>
    </w:p>
    <w:p w:rsidR="0046321F" w:rsidRPr="0046321F" w:rsidRDefault="00C958C9" w:rsidP="0046321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комбинированной </w:t>
      </w:r>
      <w:r w:rsidR="0046321F" w:rsidRPr="0046321F">
        <w:rPr>
          <w:rFonts w:ascii="Times New Roman" w:hAnsi="Times New Roman"/>
          <w:b/>
          <w:sz w:val="48"/>
          <w:szCs w:val="48"/>
        </w:rPr>
        <w:t xml:space="preserve"> направленности</w:t>
      </w:r>
    </w:p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21F" w:rsidRDefault="0046321F" w:rsidP="004632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21F" w:rsidRDefault="0046321F" w:rsidP="0046321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46321F" w:rsidRDefault="00791D4D" w:rsidP="0046321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Фролова Евгения Михайловна</w:t>
      </w:r>
      <w:r w:rsidR="0046321F">
        <w:rPr>
          <w:rFonts w:ascii="Times New Roman" w:hAnsi="Times New Roman"/>
          <w:b/>
          <w:sz w:val="28"/>
          <w:szCs w:val="28"/>
        </w:rPr>
        <w:br w:type="page"/>
      </w:r>
    </w:p>
    <w:p w:rsidR="0046321F" w:rsidRDefault="0046321F" w:rsidP="0046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21F" w:rsidRDefault="0046321F" w:rsidP="0046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498">
        <w:rPr>
          <w:rFonts w:ascii="Times New Roman" w:hAnsi="Times New Roman"/>
          <w:b/>
          <w:sz w:val="28"/>
          <w:szCs w:val="28"/>
        </w:rPr>
        <w:t>Паспорт</w:t>
      </w:r>
    </w:p>
    <w:p w:rsidR="0046321F" w:rsidRDefault="00962C34" w:rsidP="0046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75EA4">
        <w:rPr>
          <w:rFonts w:ascii="Times New Roman" w:hAnsi="Times New Roman"/>
          <w:b/>
          <w:sz w:val="28"/>
          <w:szCs w:val="28"/>
        </w:rPr>
        <w:t>редней</w:t>
      </w:r>
      <w:r w:rsidR="0046321F">
        <w:rPr>
          <w:rFonts w:ascii="Times New Roman" w:hAnsi="Times New Roman"/>
          <w:b/>
          <w:sz w:val="28"/>
          <w:szCs w:val="28"/>
        </w:rPr>
        <w:t xml:space="preserve"> </w:t>
      </w:r>
      <w:r w:rsidR="0046321F" w:rsidRPr="00666498">
        <w:rPr>
          <w:rFonts w:ascii="Times New Roman" w:hAnsi="Times New Roman"/>
          <w:b/>
          <w:sz w:val="28"/>
          <w:szCs w:val="28"/>
        </w:rPr>
        <w:t xml:space="preserve">группы </w:t>
      </w:r>
      <w:r w:rsidR="0046321F">
        <w:rPr>
          <w:rFonts w:ascii="Times New Roman" w:hAnsi="Times New Roman"/>
          <w:b/>
          <w:sz w:val="28"/>
          <w:szCs w:val="28"/>
        </w:rPr>
        <w:t xml:space="preserve">«А» </w:t>
      </w:r>
      <w:r w:rsidR="000261DB">
        <w:rPr>
          <w:rFonts w:ascii="Times New Roman" w:hAnsi="Times New Roman"/>
          <w:b/>
          <w:sz w:val="28"/>
          <w:szCs w:val="28"/>
        </w:rPr>
        <w:t xml:space="preserve">комбинированной </w:t>
      </w:r>
      <w:r w:rsidR="0046321F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2D20AF" w:rsidRPr="002D20AF" w:rsidRDefault="002D20AF" w:rsidP="002D20AF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2D20AF">
        <w:rPr>
          <w:b/>
          <w:bCs/>
          <w:color w:val="000000"/>
        </w:rPr>
        <w:t>Цель паспортизации группы:</w:t>
      </w:r>
    </w:p>
    <w:p w:rsidR="002D20AF" w:rsidRPr="000E06B3" w:rsidRDefault="002D20AF" w:rsidP="002D20AF">
      <w:pPr>
        <w:pStyle w:val="a5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</w:rPr>
      </w:pPr>
      <w:r w:rsidRPr="000E06B3">
        <w:rPr>
          <w:color w:val="000000"/>
          <w:sz w:val="28"/>
        </w:rPr>
        <w:t>Проанализировать состояние группы, её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3E4FDC" w:rsidRPr="000E06B3" w:rsidRDefault="003E4FDC" w:rsidP="002D20A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0E06B3">
        <w:rPr>
          <w:color w:val="000000"/>
          <w:sz w:val="28"/>
        </w:rPr>
        <w:t>Группа находится на втором этаже и состоит из 4-х помещений:</w:t>
      </w:r>
    </w:p>
    <w:p w:rsidR="003E4FDC" w:rsidRPr="000E06B3" w:rsidRDefault="003E4FDC" w:rsidP="002D20A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Tahoma" w:hAnsi="Tahoma" w:cs="Tahoma"/>
          <w:color w:val="000000"/>
          <w:sz w:val="28"/>
        </w:rPr>
      </w:pPr>
      <w:r w:rsidRPr="000E06B3">
        <w:rPr>
          <w:color w:val="000000"/>
          <w:sz w:val="28"/>
        </w:rPr>
        <w:t>раздевалка,</w:t>
      </w:r>
    </w:p>
    <w:p w:rsidR="003E4FDC" w:rsidRPr="000E06B3" w:rsidRDefault="003E4FDC" w:rsidP="002D20A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Tahoma" w:hAnsi="Tahoma" w:cs="Tahoma"/>
          <w:color w:val="000000"/>
          <w:sz w:val="28"/>
        </w:rPr>
      </w:pPr>
      <w:r w:rsidRPr="000E06B3">
        <w:rPr>
          <w:color w:val="000000"/>
          <w:sz w:val="28"/>
        </w:rPr>
        <w:t>моечная комната,</w:t>
      </w:r>
    </w:p>
    <w:p w:rsidR="003E4FDC" w:rsidRPr="000E06B3" w:rsidRDefault="003E4FDC" w:rsidP="002D20A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Tahoma" w:hAnsi="Tahoma" w:cs="Tahoma"/>
          <w:color w:val="000000"/>
          <w:sz w:val="28"/>
        </w:rPr>
      </w:pPr>
      <w:r w:rsidRPr="000E06B3">
        <w:rPr>
          <w:color w:val="000000"/>
          <w:sz w:val="28"/>
        </w:rPr>
        <w:t>туалетная комната,</w:t>
      </w:r>
    </w:p>
    <w:p w:rsidR="003E4FDC" w:rsidRPr="000E06B3" w:rsidRDefault="003E4FDC" w:rsidP="002D20A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Tahoma" w:hAnsi="Tahoma" w:cs="Tahoma"/>
          <w:color w:val="000000"/>
          <w:sz w:val="28"/>
        </w:rPr>
      </w:pPr>
      <w:r w:rsidRPr="000E06B3">
        <w:rPr>
          <w:color w:val="000000"/>
          <w:sz w:val="28"/>
        </w:rPr>
        <w:t>игровая комната (совмещенная со спальной).</w:t>
      </w:r>
    </w:p>
    <w:p w:rsidR="003E4FDC" w:rsidRPr="000E06B3" w:rsidRDefault="003E4FDC" w:rsidP="002D20A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0E06B3">
        <w:rPr>
          <w:color w:val="000000"/>
          <w:sz w:val="28"/>
        </w:rPr>
        <w:t>Освещение электрическое, лампы люминесцентные.</w:t>
      </w:r>
    </w:p>
    <w:p w:rsidR="003E4FDC" w:rsidRPr="000E06B3" w:rsidRDefault="003E4FDC" w:rsidP="002D20A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</w:rPr>
      </w:pPr>
      <w:r w:rsidRPr="000E06B3">
        <w:rPr>
          <w:color w:val="000000"/>
          <w:sz w:val="28"/>
        </w:rPr>
        <w:t>Водоснабжение центральное.</w:t>
      </w:r>
    </w:p>
    <w:p w:rsidR="0046321F" w:rsidRPr="000E06B3" w:rsidRDefault="0046321F" w:rsidP="002D20A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i/>
          <w:sz w:val="28"/>
          <w:szCs w:val="24"/>
        </w:rPr>
        <w:t>Групповое помещение</w:t>
      </w:r>
      <w:r w:rsidRPr="000E06B3">
        <w:rPr>
          <w:rFonts w:ascii="Times New Roman" w:hAnsi="Times New Roman"/>
          <w:sz w:val="28"/>
          <w:szCs w:val="24"/>
        </w:rPr>
        <w:t>, предназначенное для организации образовательной деятельности с воспитанниками.</w:t>
      </w:r>
    </w:p>
    <w:p w:rsidR="0046321F" w:rsidRPr="000E06B3" w:rsidRDefault="0046321F" w:rsidP="002D20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E06B3">
        <w:rPr>
          <w:rFonts w:ascii="Times New Roman" w:hAnsi="Times New Roman"/>
          <w:b/>
          <w:sz w:val="28"/>
          <w:szCs w:val="24"/>
        </w:rPr>
        <w:t>Функциональное использование группового помещения</w:t>
      </w:r>
    </w:p>
    <w:p w:rsidR="0046321F" w:rsidRPr="000E06B3" w:rsidRDefault="0046321F" w:rsidP="002D20AF">
      <w:pPr>
        <w:pStyle w:val="12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проведение совместной деятельности воспитателя с детьми</w:t>
      </w:r>
    </w:p>
    <w:p w:rsidR="0046321F" w:rsidRPr="000E06B3" w:rsidRDefault="0046321F" w:rsidP="002D20AF">
      <w:pPr>
        <w:pStyle w:val="12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проведение индивидуальной работы</w:t>
      </w:r>
    </w:p>
    <w:p w:rsidR="0046321F" w:rsidRPr="000E06B3" w:rsidRDefault="0046321F" w:rsidP="002D20AF">
      <w:pPr>
        <w:pStyle w:val="12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самостоятельная детская деятельность</w:t>
      </w:r>
    </w:p>
    <w:p w:rsidR="0046321F" w:rsidRPr="000E06B3" w:rsidRDefault="0046321F" w:rsidP="002D20A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Предельная наполняемость группового помещения – 2</w:t>
      </w:r>
      <w:r w:rsidR="00075EA4">
        <w:rPr>
          <w:rFonts w:ascii="Times New Roman" w:hAnsi="Times New Roman"/>
          <w:sz w:val="28"/>
          <w:szCs w:val="24"/>
        </w:rPr>
        <w:t>0</w:t>
      </w:r>
      <w:r w:rsidRPr="000E06B3">
        <w:rPr>
          <w:rFonts w:ascii="Times New Roman" w:hAnsi="Times New Roman"/>
          <w:sz w:val="28"/>
          <w:szCs w:val="24"/>
        </w:rPr>
        <w:t>человек</w:t>
      </w:r>
    </w:p>
    <w:p w:rsidR="0046321F" w:rsidRPr="000E06B3" w:rsidRDefault="0046321F" w:rsidP="002D20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E06B3">
        <w:rPr>
          <w:rFonts w:ascii="Times New Roman" w:hAnsi="Times New Roman"/>
          <w:b/>
          <w:sz w:val="28"/>
          <w:szCs w:val="24"/>
        </w:rPr>
        <w:t>Виды деятельности</w:t>
      </w:r>
    </w:p>
    <w:p w:rsidR="0046321F" w:rsidRPr="000E06B3" w:rsidRDefault="0046321F" w:rsidP="002D20A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Создание условий по ведущим направлениям развития и образования детей</w:t>
      </w:r>
    </w:p>
    <w:p w:rsidR="0046321F" w:rsidRPr="000E06B3" w:rsidRDefault="0046321F" w:rsidP="002D20AF">
      <w:pPr>
        <w:pStyle w:val="a4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Социально – коммуникативное развитие</w:t>
      </w:r>
    </w:p>
    <w:p w:rsidR="0046321F" w:rsidRPr="000E06B3" w:rsidRDefault="0046321F" w:rsidP="002D20AF">
      <w:pPr>
        <w:pStyle w:val="a4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Физическое развитие</w:t>
      </w:r>
    </w:p>
    <w:p w:rsidR="0046321F" w:rsidRPr="000E06B3" w:rsidRDefault="0046321F" w:rsidP="002D20AF">
      <w:pPr>
        <w:pStyle w:val="a4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Речевое развитие</w:t>
      </w:r>
    </w:p>
    <w:p w:rsidR="0046321F" w:rsidRPr="000E06B3" w:rsidRDefault="0046321F" w:rsidP="002D20AF">
      <w:pPr>
        <w:pStyle w:val="a4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Художественно – эстетическое развитие</w:t>
      </w:r>
    </w:p>
    <w:p w:rsidR="0046321F" w:rsidRPr="000E06B3" w:rsidRDefault="0046321F" w:rsidP="002D20AF">
      <w:pPr>
        <w:pStyle w:val="a4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4"/>
        </w:rPr>
      </w:pPr>
      <w:r w:rsidRPr="000E06B3">
        <w:rPr>
          <w:rFonts w:ascii="Times New Roman" w:hAnsi="Times New Roman"/>
          <w:sz w:val="28"/>
          <w:szCs w:val="24"/>
        </w:rPr>
        <w:t>Познавательное развитие</w:t>
      </w:r>
    </w:p>
    <w:p w:rsidR="0046321F" w:rsidRDefault="0046321F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4C" w:rsidRDefault="0006174C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2D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0B" w:rsidRDefault="007C7E0B" w:rsidP="007C7E0B">
      <w:pPr>
        <w:tabs>
          <w:tab w:val="left" w:pos="851"/>
        </w:tabs>
        <w:rPr>
          <w:rFonts w:ascii="Times New Roman" w:hAnsi="Times New Roman"/>
          <w:b/>
          <w:sz w:val="32"/>
          <w:szCs w:val="32"/>
        </w:rPr>
      </w:pPr>
    </w:p>
    <w:p w:rsidR="007C7E0B" w:rsidRPr="0006174C" w:rsidRDefault="0006174C" w:rsidP="0006174C">
      <w:pPr>
        <w:pStyle w:val="a4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6174C">
        <w:rPr>
          <w:rFonts w:ascii="Times New Roman" w:hAnsi="Times New Roman"/>
          <w:b/>
          <w:sz w:val="28"/>
          <w:szCs w:val="32"/>
        </w:rPr>
        <w:lastRenderedPageBreak/>
        <w:t xml:space="preserve">Перечень оборудования </w:t>
      </w:r>
      <w:r w:rsidR="00962C34">
        <w:rPr>
          <w:rFonts w:ascii="Times New Roman" w:hAnsi="Times New Roman"/>
          <w:b/>
          <w:sz w:val="28"/>
          <w:szCs w:val="32"/>
        </w:rPr>
        <w:t>с</w:t>
      </w:r>
      <w:r w:rsidR="00075EA4">
        <w:rPr>
          <w:rFonts w:ascii="Times New Roman" w:hAnsi="Times New Roman"/>
          <w:b/>
          <w:sz w:val="28"/>
          <w:szCs w:val="32"/>
        </w:rPr>
        <w:t>редней</w:t>
      </w:r>
      <w:bookmarkStart w:id="0" w:name="_GoBack"/>
      <w:bookmarkEnd w:id="0"/>
      <w:r w:rsidRPr="0006174C">
        <w:rPr>
          <w:rFonts w:ascii="Times New Roman" w:hAnsi="Times New Roman"/>
          <w:b/>
          <w:sz w:val="28"/>
          <w:szCs w:val="32"/>
        </w:rPr>
        <w:t xml:space="preserve"> группы «А»</w:t>
      </w:r>
    </w:p>
    <w:tbl>
      <w:tblPr>
        <w:tblStyle w:val="a7"/>
        <w:tblpPr w:leftFromText="180" w:rightFromText="180" w:vertAnchor="page" w:horzAnchor="margin" w:tblpY="1111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134"/>
        <w:gridCol w:w="2410"/>
      </w:tblGrid>
      <w:tr w:rsidR="007C7E0B" w:rsidRPr="00EF26DB" w:rsidTr="007C7E0B">
        <w:trPr>
          <w:trHeight w:val="648"/>
        </w:trPr>
        <w:tc>
          <w:tcPr>
            <w:tcW w:w="817" w:type="dxa"/>
          </w:tcPr>
          <w:p w:rsidR="007C7E0B" w:rsidRPr="00420285" w:rsidRDefault="007C7E0B" w:rsidP="007C7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8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7E0B" w:rsidRPr="00420285" w:rsidRDefault="007C7E0B" w:rsidP="007C7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8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7C7E0B" w:rsidRPr="00420285" w:rsidRDefault="007C7E0B" w:rsidP="007C7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</w:tcPr>
          <w:p w:rsidR="007C7E0B" w:rsidRPr="00420285" w:rsidRDefault="007C7E0B" w:rsidP="007C7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410" w:type="dxa"/>
          </w:tcPr>
          <w:p w:rsidR="007C7E0B" w:rsidRDefault="007C7E0B" w:rsidP="007C7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Регистрацион</w:t>
            </w:r>
            <w:proofErr w:type="spellEnd"/>
          </w:p>
          <w:p w:rsidR="007C7E0B" w:rsidRPr="00420285" w:rsidRDefault="007C7E0B" w:rsidP="007C7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номер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Веранда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03.5001001</w:t>
            </w:r>
          </w:p>
        </w:tc>
      </w:tr>
      <w:tr w:rsidR="007C7E0B" w:rsidRPr="00C61A25" w:rsidTr="007C7E0B">
        <w:trPr>
          <w:trHeight w:val="317"/>
        </w:trPr>
        <w:tc>
          <w:tcPr>
            <w:tcW w:w="9464" w:type="dxa"/>
            <w:gridSpan w:val="4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b/>
                <w:sz w:val="28"/>
                <w:szCs w:val="28"/>
              </w:rPr>
              <w:t>Аппаратура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Магнитола </w:t>
            </w:r>
            <w:r w:rsidRPr="00C61A25">
              <w:rPr>
                <w:rFonts w:ascii="Times New Roman" w:hAnsi="Times New Roman"/>
                <w:sz w:val="28"/>
                <w:szCs w:val="28"/>
                <w:lang w:val="en-US"/>
              </w:rPr>
              <w:t>Mystery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1A2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0B" w:rsidRPr="00C61A25" w:rsidTr="007C7E0B">
        <w:trPr>
          <w:trHeight w:val="317"/>
        </w:trPr>
        <w:tc>
          <w:tcPr>
            <w:tcW w:w="9464" w:type="dxa"/>
            <w:gridSpan w:val="4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A25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06.0000010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06.0000011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06.0000012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06.0000013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Мебель детская «Кухонный гарнитур»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06.0000057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Мебель детская «Парикмахерская»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06.0000058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Полка книжная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06.0000044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Раскладушка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06.5003106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Раскладушка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06.0000095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Стол кукольный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06.0000063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Табурет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06.0000064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Мебель детская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06.5003016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прямоугольный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Стул детский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Шкаф для раздевания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(секционный)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C7E0B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Шкаф разный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Стол тумбовый с ящиком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06.0000121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Табурет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Стол детский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06.0000139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Ширма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06.0000126</w:t>
            </w:r>
          </w:p>
        </w:tc>
      </w:tr>
      <w:tr w:rsidR="007C7E0B" w:rsidRPr="00C61A25" w:rsidTr="007C7E0B">
        <w:trPr>
          <w:trHeight w:val="317"/>
        </w:trPr>
        <w:tc>
          <w:tcPr>
            <w:tcW w:w="9464" w:type="dxa"/>
            <w:gridSpan w:val="4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06.5003059</w:t>
            </w:r>
          </w:p>
        </w:tc>
      </w:tr>
      <w:tr w:rsidR="007C7E0B" w:rsidRPr="00C61A25" w:rsidTr="007C7E0B">
        <w:trPr>
          <w:trHeight w:val="317"/>
        </w:trPr>
        <w:tc>
          <w:tcPr>
            <w:tcW w:w="9464" w:type="dxa"/>
            <w:gridSpan w:val="4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b/>
                <w:sz w:val="28"/>
                <w:szCs w:val="28"/>
              </w:rPr>
              <w:t>Хоз. инвентарь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Мойка двухсекционная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06.0000089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Ограждение для радиаторов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12.00041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Светильник над доской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12.00200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Ваза для цветов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41.00013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41.00041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7C7E0B" w:rsidRPr="008A5F1F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8A5F1F">
              <w:rPr>
                <w:rFonts w:ascii="Times New Roman" w:hAnsi="Times New Roman"/>
                <w:sz w:val="28"/>
                <w:szCs w:val="28"/>
              </w:rPr>
              <w:t>Карниз металлический</w:t>
            </w:r>
          </w:p>
        </w:tc>
        <w:tc>
          <w:tcPr>
            <w:tcW w:w="1134" w:type="dxa"/>
          </w:tcPr>
          <w:p w:rsidR="007C7E0B" w:rsidRPr="008A5F1F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8A5F1F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41.00045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Швабра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10.5008010</w:t>
            </w:r>
          </w:p>
        </w:tc>
      </w:tr>
      <w:tr w:rsidR="007C7E0B" w:rsidRPr="00C61A25" w:rsidTr="007C7E0B">
        <w:trPr>
          <w:trHeight w:val="317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7C7E0B" w:rsidRPr="008A5F1F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8A5F1F">
              <w:rPr>
                <w:rFonts w:ascii="Times New Roman" w:hAnsi="Times New Roman"/>
                <w:sz w:val="28"/>
                <w:szCs w:val="28"/>
              </w:rPr>
              <w:t>Корзина</w:t>
            </w:r>
          </w:p>
        </w:tc>
        <w:tc>
          <w:tcPr>
            <w:tcW w:w="1134" w:type="dxa"/>
          </w:tcPr>
          <w:p w:rsidR="007C7E0B" w:rsidRPr="008A5F1F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8A5F1F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41.00825</w:t>
            </w:r>
          </w:p>
        </w:tc>
      </w:tr>
      <w:tr w:rsidR="007C7E0B" w:rsidRPr="00C61A25" w:rsidTr="007C7E0B">
        <w:trPr>
          <w:trHeight w:val="332"/>
        </w:trPr>
        <w:tc>
          <w:tcPr>
            <w:tcW w:w="9464" w:type="dxa"/>
            <w:gridSpan w:val="4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b/>
                <w:sz w:val="28"/>
                <w:szCs w:val="28"/>
              </w:rPr>
              <w:t xml:space="preserve">Игрушки 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Кукла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C7E0B" w:rsidRPr="008A5F1F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1.00649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1.00680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Набор музыкальных инструментов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Игрушка резиновая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E0B" w:rsidRDefault="007C7E0B" w:rsidP="007C7E0B">
      <w:pPr>
        <w:tabs>
          <w:tab w:val="left" w:pos="851"/>
        </w:tabs>
        <w:rPr>
          <w:rFonts w:ascii="Times New Roman" w:hAnsi="Times New Roman"/>
          <w:b/>
          <w:sz w:val="32"/>
          <w:szCs w:val="32"/>
        </w:rPr>
      </w:pPr>
    </w:p>
    <w:p w:rsidR="007C7E0B" w:rsidRDefault="007C7E0B" w:rsidP="007C7E0B">
      <w:pPr>
        <w:tabs>
          <w:tab w:val="left" w:pos="851"/>
        </w:tabs>
        <w:rPr>
          <w:rFonts w:ascii="Times New Roman" w:hAnsi="Times New Roman"/>
          <w:b/>
          <w:sz w:val="32"/>
          <w:szCs w:val="32"/>
        </w:rPr>
      </w:pPr>
    </w:p>
    <w:p w:rsidR="0046321F" w:rsidRDefault="0046321F" w:rsidP="0046321F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451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134"/>
        <w:gridCol w:w="2410"/>
      </w:tblGrid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Неваляшка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1.01725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Набор театральный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41.00682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7C7E0B" w:rsidRPr="008A5F1F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8A5F1F">
              <w:rPr>
                <w:rFonts w:ascii="Times New Roman" w:hAnsi="Times New Roman"/>
                <w:sz w:val="28"/>
                <w:szCs w:val="28"/>
              </w:rPr>
              <w:t>Фигурка домашние животные</w:t>
            </w:r>
          </w:p>
        </w:tc>
        <w:tc>
          <w:tcPr>
            <w:tcW w:w="1134" w:type="dxa"/>
          </w:tcPr>
          <w:p w:rsidR="007C7E0B" w:rsidRPr="008A5F1F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8A5F1F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1.38</w:t>
            </w:r>
          </w:p>
        </w:tc>
      </w:tr>
      <w:tr w:rsidR="007C7E0B" w:rsidRPr="00C61A25" w:rsidTr="007C7E0B">
        <w:trPr>
          <w:trHeight w:val="332"/>
        </w:trPr>
        <w:tc>
          <w:tcPr>
            <w:tcW w:w="9464" w:type="dxa"/>
            <w:gridSpan w:val="4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A25">
              <w:rPr>
                <w:rFonts w:ascii="Times New Roman" w:hAnsi="Times New Roman"/>
                <w:b/>
                <w:sz w:val="28"/>
                <w:szCs w:val="28"/>
              </w:rPr>
              <w:t>Посуда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Лоток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1.00265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Вилка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1.00505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Кастрюля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1.00506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Ложка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1.00507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Тарелка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1.00508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1.00511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Ложка разливная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1.00753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Тарелка мелкая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1.01769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Миска алюминиевая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1.03104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 xml:space="preserve">Блюдца 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1.00457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Кружка пластмассовая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1.00412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Ложка гарнирная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1.01108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Таз полиэтиленовый</w:t>
            </w:r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1.00409</w:t>
            </w:r>
          </w:p>
        </w:tc>
      </w:tr>
      <w:tr w:rsidR="007C7E0B" w:rsidRPr="00C61A25" w:rsidTr="007C7E0B">
        <w:trPr>
          <w:trHeight w:val="332"/>
        </w:trPr>
        <w:tc>
          <w:tcPr>
            <w:tcW w:w="817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7C7E0B" w:rsidRPr="00C61A2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1A25">
              <w:rPr>
                <w:rFonts w:ascii="Times New Roman" w:hAnsi="Times New Roman"/>
                <w:sz w:val="28"/>
                <w:szCs w:val="28"/>
              </w:rPr>
              <w:t>Салфетница</w:t>
            </w:r>
            <w:proofErr w:type="spellEnd"/>
          </w:p>
        </w:tc>
        <w:tc>
          <w:tcPr>
            <w:tcW w:w="1134" w:type="dxa"/>
          </w:tcPr>
          <w:p w:rsidR="007C7E0B" w:rsidRPr="00C61A25" w:rsidRDefault="007C7E0B" w:rsidP="007C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A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C7E0B" w:rsidRPr="006D6F15" w:rsidRDefault="007C7E0B" w:rsidP="007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1.01556</w:t>
            </w:r>
          </w:p>
        </w:tc>
      </w:tr>
    </w:tbl>
    <w:p w:rsidR="008C731B" w:rsidRDefault="008C731B" w:rsidP="007C7E0B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31B" w:rsidRDefault="008C731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3E4FD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0B" w:rsidRDefault="007C7E0B" w:rsidP="001F74CB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E0B" w:rsidRDefault="007C7E0B" w:rsidP="001F74CB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174C" w:rsidRPr="0006174C" w:rsidRDefault="0006174C" w:rsidP="0006174C">
      <w:pPr>
        <w:tabs>
          <w:tab w:val="right" w:pos="9355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6174C" w:rsidRPr="0006174C" w:rsidRDefault="0006174C" w:rsidP="0006174C">
      <w:pPr>
        <w:tabs>
          <w:tab w:val="right" w:pos="9355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6174C" w:rsidRDefault="0006174C" w:rsidP="002D3F7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2D3F70" w:rsidRPr="0006174C" w:rsidRDefault="002D3F70" w:rsidP="0006174C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6174C">
        <w:rPr>
          <w:rFonts w:ascii="Times New Roman" w:hAnsi="Times New Roman"/>
          <w:b/>
          <w:sz w:val="28"/>
          <w:szCs w:val="24"/>
        </w:rPr>
        <w:lastRenderedPageBreak/>
        <w:t>Перечень компонентов функционального модуля</w:t>
      </w:r>
      <w:r w:rsidR="0006174C">
        <w:rPr>
          <w:rFonts w:ascii="Times New Roman" w:hAnsi="Times New Roman"/>
          <w:b/>
          <w:sz w:val="28"/>
          <w:szCs w:val="24"/>
        </w:rPr>
        <w:t xml:space="preserve"> «Игровая»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712"/>
        <w:gridCol w:w="1752"/>
        <w:gridCol w:w="2194"/>
        <w:gridCol w:w="1292"/>
      </w:tblGrid>
      <w:tr w:rsidR="002D3F70" w:rsidRPr="002D3F70" w:rsidTr="00A431E7">
        <w:trPr>
          <w:trHeight w:val="150"/>
        </w:trPr>
        <w:tc>
          <w:tcPr>
            <w:tcW w:w="0" w:type="auto"/>
            <w:vMerge w:val="restart"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7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7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70">
              <w:rPr>
                <w:rFonts w:ascii="Times New Roman" w:hAnsi="Times New Roman"/>
                <w:b/>
                <w:sz w:val="24"/>
                <w:szCs w:val="24"/>
              </w:rPr>
              <w:t>Количество на модуль по возрастным группам</w:t>
            </w:r>
          </w:p>
        </w:tc>
        <w:tc>
          <w:tcPr>
            <w:tcW w:w="0" w:type="auto"/>
            <w:vMerge w:val="restart"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70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 базовый комплект для организации РППС в семье </w:t>
            </w:r>
          </w:p>
        </w:tc>
        <w:tc>
          <w:tcPr>
            <w:tcW w:w="0" w:type="auto"/>
            <w:vMerge w:val="restart"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70">
              <w:rPr>
                <w:rFonts w:ascii="Times New Roman" w:hAnsi="Times New Roman"/>
                <w:b/>
                <w:sz w:val="24"/>
                <w:szCs w:val="24"/>
              </w:rPr>
              <w:t>Отметка о наличие в группе</w:t>
            </w:r>
          </w:p>
        </w:tc>
      </w:tr>
      <w:tr w:rsidR="002D3F70" w:rsidRPr="002D3F70" w:rsidTr="00A431E7">
        <w:trPr>
          <w:trHeight w:val="150"/>
        </w:trPr>
        <w:tc>
          <w:tcPr>
            <w:tcW w:w="0" w:type="auto"/>
            <w:vMerge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70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vMerge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F70" w:rsidRPr="002D3F70" w:rsidTr="00A431E7">
        <w:trPr>
          <w:trHeight w:val="150"/>
        </w:trPr>
        <w:tc>
          <w:tcPr>
            <w:tcW w:w="0" w:type="auto"/>
            <w:vMerge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D3F70" w:rsidRPr="002D3F70" w:rsidRDefault="00D95C3B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0" w:type="auto"/>
            <w:vMerge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3F70" w:rsidRPr="002D3F70" w:rsidRDefault="002D3F70" w:rsidP="002D3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F70" w:rsidRPr="00A431E7" w:rsidTr="002F311E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Автомобили (крупного размера)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tabs>
                <w:tab w:val="left" w:pos="811"/>
              </w:tabs>
              <w:spacing w:line="240" w:lineRule="auto"/>
              <w:ind w:firstLine="7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4</w:t>
            </w:r>
          </w:p>
        </w:tc>
      </w:tr>
      <w:tr w:rsidR="002D3F70" w:rsidRPr="00A431E7" w:rsidTr="002F311E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83" w:lineRule="exact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Автомобили (разной тематики, мел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кого размера)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tabs>
                <w:tab w:val="left" w:pos="811"/>
              </w:tabs>
              <w:spacing w:line="240" w:lineRule="auto"/>
              <w:ind w:firstLine="7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6</w:t>
            </w:r>
          </w:p>
        </w:tc>
      </w:tr>
      <w:tr w:rsidR="002D3F70" w:rsidRPr="00A431E7" w:rsidTr="002F311E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Альбомы по живописи и графике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tabs>
                <w:tab w:val="left" w:pos="811"/>
              </w:tabs>
              <w:spacing w:line="240" w:lineRule="auto"/>
              <w:ind w:firstLine="7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6</w:t>
            </w:r>
          </w:p>
        </w:tc>
      </w:tr>
      <w:tr w:rsidR="002D3F70" w:rsidRPr="00A431E7" w:rsidTr="002F311E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Бирюльки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tabs>
                <w:tab w:val="left" w:pos="811"/>
              </w:tabs>
              <w:ind w:firstLine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2F311E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2F311E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Витрина/лестница для работ по лепке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2F311E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Графические головоломки (лабирин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ты, схемы маршрутов персонажей и т. п.) в виде отдельных бланков, буклетов, настольно-печатных игр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Деревянная основа с повторяющи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мися образцами с различным коли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чеством отверстий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64" w:lineRule="exact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64" w:lineRule="exact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Домино логическое с разной темати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кой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Игрушки-головоломки (сборно-раз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борные из 4-5 элементов) - ком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Изделия народных промыслов -комплект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Календарь погоды настенный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Каталка (соразмерная росту ребенка)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Книги детских писателей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10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Коврик массажный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tabs>
                <w:tab w:val="left" w:pos="810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Коврик со схематичным изображе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нием населенного пункта, включая улицы с дорожными знаками и раз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меткой, строения, ландшафт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</w:tr>
      <w:tr w:rsidR="002D3F70" w:rsidRPr="00A431E7" w:rsidTr="00A431E7">
        <w:trPr>
          <w:trHeight w:val="2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Коллекция бумаги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Коллекция растений (гербарий)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Коллекция тканей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Коляска-люлька для кукол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Комплект компакт-дисков с русски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ми народными песнями для детей дошкольного возраста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Комплект компакт-дисков со звука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ми природы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Комплект костюмов по профессиям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Комплект строительных деталей напольный с плоскостными элемен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тами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Куклы (крупного размера)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Куклы (среднего размера)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3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Куклы-младенцы разных рас и с тендерными признаками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3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Кукольная кровать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Кухонная плита/шкафчик (крупная)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Ландшафтный макет (коврик)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83" w:lineRule="exact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Лото с разной тематикой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3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Магнитная доска настенная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Модуль-основа для игры «Парикма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херская»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Мозаика из пластика: основа со штырьками и плоскими элементами 8 цветов (основные и дополнитель</w:t>
            </w:r>
            <w:r w:rsidRPr="00A431E7">
              <w:rPr>
                <w:rStyle w:val="FontStyle53"/>
                <w:sz w:val="26"/>
                <w:szCs w:val="26"/>
              </w:rPr>
              <w:softHyphen/>
              <w:t xml:space="preserve">ные) </w:t>
            </w:r>
            <w:r w:rsidRPr="00A431E7">
              <w:rPr>
                <w:rStyle w:val="FontStyle53"/>
                <w:sz w:val="26"/>
                <w:szCs w:val="26"/>
              </w:rPr>
              <w:lastRenderedPageBreak/>
              <w:t>с отверстиями для составления изображений по образцам или про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извольно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Мозаика разных форм и цвета (мел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кая) с графическими образцами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Музыкальные диски для детей до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школьного возраста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83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Мягкая «кочка» с массажной по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верхностью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геометрических фигур для группировки по цвету, форме, вели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чине (7 форм разных цветов и раз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меров)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для экспериментирования с песком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игрушек для игры с песком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из пяти русских шумовых ин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струментов (детский)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3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картинок для группировки и обобщения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карточек-цифр (от 1 до 10) с замковыми креплениями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кубиков с буквами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кубиков с цветными гранями (7 цветов с оттенками)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кубиков с цифрами и число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выми фигурами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кукольной одежды - ком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кукольных постельных при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надлежностей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кухонной посуды для игры с куклой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3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материалов Монтессори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мебели для кукол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медицинских принадлежно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стей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муляжей овощей и фруктов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мячей (разного размера, рези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на)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 xml:space="preserve">Набор </w:t>
            </w:r>
            <w:proofErr w:type="spellStart"/>
            <w:r w:rsidRPr="00A431E7">
              <w:rPr>
                <w:rStyle w:val="FontStyle53"/>
                <w:sz w:val="26"/>
                <w:szCs w:val="26"/>
              </w:rPr>
              <w:t>пазлов</w:t>
            </w:r>
            <w:proofErr w:type="spellEnd"/>
            <w:r w:rsidRPr="00A431E7">
              <w:rPr>
                <w:rStyle w:val="FontStyle53"/>
                <w:sz w:val="26"/>
                <w:szCs w:val="26"/>
              </w:rPr>
              <w:t xml:space="preserve">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5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пальчиковых кукол по сказ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кам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2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парикмахера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парных картинок на соотне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сение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парных картинок типа "лото" из 6-8 частей (той же тематики, в том числе с сопоставлением реали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стических и условно-схематических изображений)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</w:p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печаток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2F311E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1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плоскостных геометрических фигур для составления изображений по графическим образцам (из 4-6 элементов)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предметных картинок для группировки по разным признакам (2-3) последовательно или одновре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менно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продуктов для магазина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протяженных объемных эле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ментов с волнистой рабочей поверх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ностью и тактильными деталями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8347B6">
        <w:trPr>
          <w:trHeight w:val="644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разноцветных кеглей с мячом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разноцветных палочек с от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тенками (по 5-7 палочек каждого цвета)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8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репродукций картин о приро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де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репродукций картин русских художников - иллюстраций к худо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жественным произведениям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солдатиков (мелкого размера)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8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столовой посуды для игры с куклой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таблиц и карточек с предмет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ными и условно-схематическими изображениями для классификации по 2-3 признакам одновременно -комплект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61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табличек и карточек для сравнения по 1 -2 признакам (логиче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ские таблицы)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61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фигурок «Семья»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фигурок животных леса с ре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алистичными изображением и про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порциями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фигурок людей разных про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фессий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чайной посуды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 «Гладильная доска и утюг»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Наборы для мальчиков и девочек (машины, город, строительство, набор строительных пластин, жи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вотные, железная дорога, семья и т. п.)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Наглядные пособия символики Рос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сии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Напольный конструктор деревянный цветной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Настенный планшет «Распорядок дня» с набором карточек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Настольно-печатные игры для сред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ней группы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Настольный конструктор деревян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ный цветной с мелкими элементами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Планшет «Дни недели»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83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Платформа с колышками и шнуром для воспроизведения форм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83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Постер (репродукция) произведений живописи и графики, также для зна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комства с различными жанрами жи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вописи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Приборы домашнего обихода - ком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Разрезные (складные) кубики с сю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жетными картинками (6-8 частей)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Разрезные контурные картинки (4-6 частей)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Разрезные предметные картинки, разделенные на 2-4 части (по верти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кали и горизонтали)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Разрезные сюжетные картинки (6-8 частей)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Руль игровой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83" w:lineRule="exact"/>
              <w:ind w:firstLine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Серии картинок «Времена года» (се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зонные явления и деятельность лю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дей)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83" w:lineRule="exact"/>
              <w:ind w:firstLine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Серии картинок (по 4-6) для уста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новления последовательности собы</w:t>
            </w:r>
            <w:r w:rsidRPr="00A431E7">
              <w:rPr>
                <w:rStyle w:val="FontStyle53"/>
                <w:sz w:val="26"/>
                <w:szCs w:val="26"/>
              </w:rPr>
              <w:softHyphen/>
              <w:t>тий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83" w:lineRule="exact"/>
              <w:ind w:firstLine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Серии картинок: времена года (пей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зажи, жизнь животных, характерные виды работ и отдыха людей)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Скакалка детская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firstLine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firstLine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Сюжетные картинки с разной темати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кой, крупного и мелкого формата -комплект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firstLine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Фигурки домашних животных с реа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листичными изображением и про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порциями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40" w:lineRule="auto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Часы игровые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spacing w:line="274" w:lineRule="exact"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Часы с круглым циферблатом и стрелками игровые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0" w:type="auto"/>
          </w:tcPr>
          <w:p w:rsidR="002D3F70" w:rsidRPr="00A431E7" w:rsidRDefault="002D3F70" w:rsidP="00A431E7">
            <w:pPr>
              <w:pStyle w:val="Style22"/>
              <w:widowControl/>
              <w:ind w:left="5" w:hanging="5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Шнуровка различного уровня слож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ности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да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5</w:t>
            </w:r>
          </w:p>
        </w:tc>
      </w:tr>
      <w:tr w:rsidR="002D3F70" w:rsidRPr="00A431E7" w:rsidTr="00A431E7">
        <w:trPr>
          <w:trHeight w:val="150"/>
        </w:trPr>
        <w:tc>
          <w:tcPr>
            <w:tcW w:w="0" w:type="auto"/>
          </w:tcPr>
          <w:p w:rsidR="002D3F70" w:rsidRPr="00A431E7" w:rsidRDefault="002D3F70" w:rsidP="00A431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0" w:type="auto"/>
          </w:tcPr>
          <w:p w:rsidR="002D3F70" w:rsidRPr="00A431E7" w:rsidRDefault="002D3F70" w:rsidP="008347B6">
            <w:pPr>
              <w:pStyle w:val="Style22"/>
              <w:widowControl/>
              <w:spacing w:line="274" w:lineRule="exact"/>
              <w:ind w:firstLine="0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Элементы костюма для уголка ряже</w:t>
            </w:r>
            <w:r w:rsidRPr="00A431E7">
              <w:rPr>
                <w:rStyle w:val="FontStyle53"/>
                <w:sz w:val="26"/>
                <w:szCs w:val="26"/>
              </w:rPr>
              <w:softHyphen/>
              <w:t>нья - комплект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22"/>
              <w:widowControl/>
              <w:spacing w:line="240" w:lineRule="auto"/>
              <w:ind w:left="12" w:firstLine="0"/>
              <w:jc w:val="center"/>
              <w:rPr>
                <w:rStyle w:val="FontStyle53"/>
                <w:sz w:val="26"/>
                <w:szCs w:val="26"/>
              </w:rPr>
            </w:pPr>
            <w:r w:rsidRPr="00A431E7">
              <w:rPr>
                <w:rStyle w:val="FontStyle53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D3F70" w:rsidRPr="00A431E7" w:rsidRDefault="002D3F70" w:rsidP="002F311E">
            <w:pPr>
              <w:pStyle w:val="Style32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D3F70" w:rsidRPr="00A431E7" w:rsidRDefault="002D3F70" w:rsidP="00A431E7">
            <w:pPr>
              <w:pStyle w:val="Style32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1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2D3F70" w:rsidRPr="00A431E7" w:rsidRDefault="002D3F70" w:rsidP="002D3F70">
      <w:pPr>
        <w:jc w:val="center"/>
        <w:rPr>
          <w:rFonts w:ascii="Times New Roman" w:hAnsi="Times New Roman"/>
          <w:b/>
          <w:sz w:val="26"/>
          <w:szCs w:val="26"/>
        </w:rPr>
      </w:pPr>
    </w:p>
    <w:p w:rsidR="002D3F70" w:rsidRDefault="002D3F70" w:rsidP="002D3F70">
      <w:pPr>
        <w:ind w:left="7"/>
        <w:jc w:val="center"/>
        <w:rPr>
          <w:rFonts w:ascii="Times New Roman" w:hAnsi="Times New Roman"/>
          <w:b/>
          <w:sz w:val="24"/>
          <w:szCs w:val="24"/>
        </w:rPr>
      </w:pPr>
    </w:p>
    <w:p w:rsidR="0006174C" w:rsidRDefault="0006174C" w:rsidP="002D3F70">
      <w:pPr>
        <w:ind w:left="7"/>
        <w:jc w:val="center"/>
        <w:rPr>
          <w:rFonts w:ascii="Times New Roman" w:hAnsi="Times New Roman"/>
          <w:b/>
          <w:sz w:val="24"/>
          <w:szCs w:val="24"/>
        </w:rPr>
      </w:pPr>
    </w:p>
    <w:p w:rsidR="0006174C" w:rsidRPr="002D3F70" w:rsidRDefault="0006174C" w:rsidP="002D3F70">
      <w:pPr>
        <w:ind w:left="7"/>
        <w:jc w:val="center"/>
        <w:rPr>
          <w:rFonts w:ascii="Times New Roman" w:hAnsi="Times New Roman"/>
          <w:b/>
          <w:sz w:val="24"/>
          <w:szCs w:val="24"/>
        </w:rPr>
      </w:pPr>
    </w:p>
    <w:p w:rsidR="002D3F70" w:rsidRDefault="002D3F70" w:rsidP="002D3F70">
      <w:pPr>
        <w:ind w:left="7"/>
        <w:jc w:val="center"/>
        <w:rPr>
          <w:rFonts w:ascii="Times New Roman" w:hAnsi="Times New Roman"/>
          <w:b/>
          <w:sz w:val="24"/>
          <w:szCs w:val="24"/>
        </w:rPr>
      </w:pPr>
    </w:p>
    <w:p w:rsidR="001F74CB" w:rsidRDefault="001F74CB" w:rsidP="002D3F70">
      <w:pPr>
        <w:ind w:left="7"/>
        <w:jc w:val="center"/>
        <w:rPr>
          <w:rFonts w:ascii="Times New Roman" w:hAnsi="Times New Roman"/>
          <w:b/>
          <w:sz w:val="24"/>
          <w:szCs w:val="24"/>
        </w:rPr>
      </w:pPr>
    </w:p>
    <w:p w:rsidR="001F74CB" w:rsidRDefault="001F74CB" w:rsidP="002D3F70">
      <w:pPr>
        <w:ind w:left="7"/>
        <w:jc w:val="center"/>
        <w:rPr>
          <w:rFonts w:ascii="Times New Roman" w:hAnsi="Times New Roman"/>
          <w:b/>
          <w:sz w:val="24"/>
          <w:szCs w:val="24"/>
        </w:rPr>
      </w:pPr>
    </w:p>
    <w:p w:rsidR="001F74CB" w:rsidRDefault="001F74CB" w:rsidP="002D3F70">
      <w:pPr>
        <w:ind w:left="7"/>
        <w:jc w:val="center"/>
        <w:rPr>
          <w:rFonts w:ascii="Times New Roman" w:hAnsi="Times New Roman"/>
          <w:b/>
          <w:sz w:val="24"/>
          <w:szCs w:val="24"/>
        </w:rPr>
      </w:pPr>
    </w:p>
    <w:p w:rsidR="001F74CB" w:rsidRPr="002D3F70" w:rsidRDefault="001F74CB" w:rsidP="002D3F70">
      <w:pPr>
        <w:ind w:left="7"/>
        <w:jc w:val="center"/>
        <w:rPr>
          <w:rFonts w:ascii="Times New Roman" w:hAnsi="Times New Roman"/>
          <w:b/>
          <w:sz w:val="24"/>
          <w:szCs w:val="24"/>
        </w:rPr>
      </w:pPr>
    </w:p>
    <w:p w:rsidR="008C731B" w:rsidRDefault="008C731B" w:rsidP="008C731B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6174C" w:rsidRDefault="0006174C" w:rsidP="008C731B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6174C" w:rsidRDefault="0006174C" w:rsidP="008C731B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F74CB" w:rsidRPr="00EC7A16" w:rsidRDefault="001F74CB" w:rsidP="00EC7A1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D59A0" w:rsidRDefault="001D59A0" w:rsidP="008C731B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D59A0" w:rsidRPr="0006174C" w:rsidRDefault="001D59A0" w:rsidP="0006174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174C">
        <w:rPr>
          <w:rFonts w:ascii="Times New Roman" w:hAnsi="Times New Roman"/>
          <w:b/>
          <w:sz w:val="28"/>
          <w:szCs w:val="28"/>
        </w:rPr>
        <w:lastRenderedPageBreak/>
        <w:t>Перечень учебно-дидактических пособий (д/и, иллюстративный материал – можно расписывать по центрам детской активности)</w:t>
      </w:r>
    </w:p>
    <w:p w:rsidR="0013171C" w:rsidRDefault="0013171C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3171C" w:rsidRPr="0013171C" w:rsidTr="0013171C">
        <w:tc>
          <w:tcPr>
            <w:tcW w:w="9356" w:type="dxa"/>
          </w:tcPr>
          <w:p w:rsidR="0013171C" w:rsidRPr="0013171C" w:rsidRDefault="0013171C" w:rsidP="0013171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71C">
              <w:rPr>
                <w:rFonts w:ascii="Times New Roman" w:hAnsi="Times New Roman"/>
                <w:b/>
                <w:sz w:val="28"/>
                <w:szCs w:val="28"/>
              </w:rPr>
              <w:t>Центр речевого развития /литературно-художественный центр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Pr="0013171C" w:rsidRDefault="002A1CA4" w:rsidP="0013171C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Картотеки</w:t>
            </w:r>
            <w:r w:rsidR="0013171C" w:rsidRPr="0013171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Pr="0013171C" w:rsidRDefault="002A1CA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171C" w:rsidRPr="0013171C">
              <w:rPr>
                <w:rFonts w:ascii="Times New Roman" w:hAnsi="Times New Roman"/>
                <w:sz w:val="28"/>
                <w:szCs w:val="28"/>
              </w:rPr>
              <w:t>альчиковых игр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Pr="0013171C" w:rsidRDefault="002A1CA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171C">
              <w:rPr>
                <w:rFonts w:ascii="Times New Roman" w:hAnsi="Times New Roman"/>
                <w:sz w:val="28"/>
                <w:szCs w:val="28"/>
              </w:rPr>
              <w:t>альчиковые игры по лексическим темам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Pr="0013171C" w:rsidRDefault="002A1CA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3171C">
              <w:rPr>
                <w:rFonts w:ascii="Times New Roman" w:hAnsi="Times New Roman"/>
                <w:sz w:val="28"/>
                <w:szCs w:val="28"/>
              </w:rPr>
              <w:t xml:space="preserve">пражнения с шарами </w:t>
            </w:r>
            <w:proofErr w:type="spellStart"/>
            <w:r w:rsidR="0013171C">
              <w:rPr>
                <w:rFonts w:ascii="Times New Roman" w:hAnsi="Times New Roman"/>
                <w:sz w:val="28"/>
                <w:szCs w:val="28"/>
              </w:rPr>
              <w:t>массажером</w:t>
            </w:r>
            <w:proofErr w:type="spellEnd"/>
            <w:r w:rsidR="0013171C">
              <w:rPr>
                <w:rFonts w:ascii="Times New Roman" w:hAnsi="Times New Roman"/>
                <w:sz w:val="28"/>
                <w:szCs w:val="28"/>
              </w:rPr>
              <w:t xml:space="preserve"> Су-</w:t>
            </w:r>
            <w:proofErr w:type="spellStart"/>
            <w:r w:rsidR="0013171C">
              <w:rPr>
                <w:rFonts w:ascii="Times New Roman" w:hAnsi="Times New Roman"/>
                <w:sz w:val="28"/>
                <w:szCs w:val="28"/>
              </w:rPr>
              <w:t>Джок</w:t>
            </w:r>
            <w:proofErr w:type="spellEnd"/>
          </w:p>
        </w:tc>
      </w:tr>
      <w:tr w:rsidR="0013171C" w:rsidRPr="0013171C" w:rsidTr="0013171C">
        <w:tc>
          <w:tcPr>
            <w:tcW w:w="9356" w:type="dxa"/>
          </w:tcPr>
          <w:p w:rsidR="0013171C" w:rsidRPr="0013171C" w:rsidRDefault="002A1CA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3171C">
              <w:rPr>
                <w:rFonts w:ascii="Times New Roman" w:hAnsi="Times New Roman"/>
                <w:sz w:val="28"/>
                <w:szCs w:val="28"/>
              </w:rPr>
              <w:t>азвиваем  мелкую моторику (пальчиковая гимнастика)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Pr="0013171C" w:rsidRDefault="002A1CA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171C">
              <w:rPr>
                <w:rFonts w:ascii="Times New Roman" w:hAnsi="Times New Roman"/>
                <w:sz w:val="28"/>
                <w:szCs w:val="28"/>
              </w:rPr>
              <w:t>ословицы и поговорки в картинках для детей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Pr="0013171C" w:rsidRDefault="002A1CA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3171C">
              <w:rPr>
                <w:rFonts w:ascii="Times New Roman" w:hAnsi="Times New Roman"/>
                <w:sz w:val="28"/>
                <w:szCs w:val="28"/>
              </w:rPr>
              <w:t>читалочки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Default="0013171C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Забавные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</w:p>
        </w:tc>
      </w:tr>
      <w:tr w:rsidR="0013171C" w:rsidRPr="0013171C" w:rsidTr="0013171C">
        <w:tc>
          <w:tcPr>
            <w:tcW w:w="9356" w:type="dxa"/>
          </w:tcPr>
          <w:p w:rsidR="0013171C" w:rsidRDefault="0013171C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потешкам</w:t>
            </w:r>
            <w:proofErr w:type="spellEnd"/>
          </w:p>
        </w:tc>
      </w:tr>
      <w:tr w:rsidR="0013171C" w:rsidRPr="0013171C" w:rsidTr="0013171C">
        <w:tc>
          <w:tcPr>
            <w:tcW w:w="9356" w:type="dxa"/>
          </w:tcPr>
          <w:p w:rsidR="0013171C" w:rsidRDefault="00F317D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Default="00F317D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 и упражнения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Default="00F317D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связной речи «Продукты питания. Посуда», «Зима»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«Расскажи-ка»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382768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</w:t>
            </w:r>
            <w:r w:rsidR="00F317D4">
              <w:rPr>
                <w:rFonts w:ascii="Times New Roman" w:hAnsi="Times New Roman"/>
                <w:sz w:val="28"/>
                <w:szCs w:val="28"/>
              </w:rPr>
              <w:t>цы и загадки «День Семьи»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о семье для малышей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семья»-беседа по картинкам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1317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Сюжетнюе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картинки по темам недели</w:t>
            </w:r>
          </w:p>
        </w:tc>
      </w:tr>
      <w:tr w:rsidR="0013171C" w:rsidRPr="0013171C" w:rsidTr="0013171C">
        <w:tc>
          <w:tcPr>
            <w:tcW w:w="9356" w:type="dxa"/>
          </w:tcPr>
          <w:p w:rsidR="0013171C" w:rsidRPr="00F317D4" w:rsidRDefault="00F317D4" w:rsidP="0013171C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Альбомы: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«Расскажи русскую народную сказку»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«Незнайка»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«Репка»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страха глаза велики»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«Колобок»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 и бобовое зернышко»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«Расскажи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Я?»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F317D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Pr="00F317D4" w:rsidRDefault="00F317D4" w:rsidP="00F31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17D4"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906828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«Назови одним словом»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на логику»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сказку»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перепутал художник»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отличия»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где живет»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«Зоопарк»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«Четвертый лишний»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тень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сказкам</w:t>
            </w:r>
            <w:r w:rsidR="00D07E64">
              <w:rPr>
                <w:rFonts w:ascii="Times New Roman" w:hAnsi="Times New Roman"/>
                <w:sz w:val="28"/>
                <w:szCs w:val="28"/>
              </w:rPr>
              <w:t xml:space="preserve"> – 4 шт.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Мемо-парочки 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есть кто»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где»</w:t>
            </w:r>
          </w:p>
        </w:tc>
      </w:tr>
      <w:tr w:rsidR="0062466D" w:rsidRPr="0013171C" w:rsidTr="0013171C">
        <w:tc>
          <w:tcPr>
            <w:tcW w:w="9356" w:type="dxa"/>
          </w:tcPr>
          <w:p w:rsidR="0062466D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к чему» (профессии)</w:t>
            </w:r>
          </w:p>
        </w:tc>
      </w:tr>
      <w:tr w:rsidR="0084178F" w:rsidRPr="0013171C" w:rsidTr="0013171C">
        <w:tc>
          <w:tcPr>
            <w:tcW w:w="9356" w:type="dxa"/>
          </w:tcPr>
          <w:p w:rsidR="0084178F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Домино-4 шт.</w:t>
            </w:r>
          </w:p>
        </w:tc>
      </w:tr>
      <w:tr w:rsidR="0084178F" w:rsidRPr="0013171C" w:rsidTr="0013171C">
        <w:tc>
          <w:tcPr>
            <w:tcW w:w="9356" w:type="dxa"/>
          </w:tcPr>
          <w:p w:rsidR="0084178F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Лото-3шт.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B429AC" w:rsidRDefault="00B429AC" w:rsidP="00F31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Книги: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EC7A1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7A16">
              <w:rPr>
                <w:rFonts w:ascii="Times New Roman" w:hAnsi="Times New Roman"/>
                <w:sz w:val="28"/>
                <w:szCs w:val="28"/>
              </w:rPr>
              <w:t>«Зайку бросила хозяйка»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«Стихи» - </w:t>
            </w:r>
            <w:r w:rsidRPr="00EC7A16">
              <w:rPr>
                <w:rFonts w:ascii="Times New Roman" w:hAnsi="Times New Roman"/>
                <w:sz w:val="28"/>
                <w:szCs w:val="28"/>
              </w:rPr>
              <w:t xml:space="preserve"> А. Барто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EC7A1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«Сказочная карусель» - Е. Агинская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EC7A1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«Дядя Степа» - С. Михалков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EC7A1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сказки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EC7A1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«Уморилась» - Е. Благинина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EC7A1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друзья» - Библиотека детского сада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EC7A1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«Ладушки» - Сказка за сказкой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EC7A1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сказки» - Ш. Перро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FA5F7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В. Сутеев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К. Чуковского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Лучшие сказки мира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EC7A16" w:rsidRDefault="00FA5F7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журналы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Pr="007E28C6" w:rsidRDefault="007E28C6" w:rsidP="007E28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экспериментирования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Pr="007E28C6" w:rsidRDefault="007E28C6" w:rsidP="00F31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Картотека опытов: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из чего сделано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магнитом и солнечным ветром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почвой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водой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Pr="007E28C6" w:rsidRDefault="007E28C6" w:rsidP="00F31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28C6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из чего сделано»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Гербарий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Pr="00FA5F7F" w:rsidRDefault="0006174C" w:rsidP="0006174C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5F7F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  <w:r w:rsidR="007E28C6" w:rsidRPr="00FA5F7F">
              <w:rPr>
                <w:rFonts w:ascii="Times New Roman" w:hAnsi="Times New Roman"/>
                <w:b/>
                <w:sz w:val="28"/>
                <w:szCs w:val="28"/>
              </w:rPr>
              <w:t xml:space="preserve"> для наблюдений: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7E28C6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«Фасоль»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«Бобы»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«Горох»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«Пшено»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«Сахар»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«Соль»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«Семена настурции»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«Бусины»</w:t>
            </w:r>
          </w:p>
        </w:tc>
      </w:tr>
      <w:tr w:rsidR="00F317D4" w:rsidRPr="0013171C" w:rsidTr="0013171C">
        <w:tc>
          <w:tcPr>
            <w:tcW w:w="9356" w:type="dxa"/>
          </w:tcPr>
          <w:p w:rsidR="00F317D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«Желуди»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«Ракушки»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«Кора березовая»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«Кора дубовая»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P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«Шишки»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Pr="00D07E64" w:rsidRDefault="00D07E64" w:rsidP="00D07E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нравственно-патриотического воспитания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Pr="00D07E64" w:rsidRDefault="00D07E64" w:rsidP="00F31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Альбомы: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город Коркино</w:t>
            </w:r>
          </w:p>
        </w:tc>
      </w:tr>
      <w:tr w:rsidR="0062466D" w:rsidRPr="0013171C" w:rsidTr="0013171C">
        <w:tc>
          <w:tcPr>
            <w:tcW w:w="9356" w:type="dxa"/>
          </w:tcPr>
          <w:p w:rsidR="0062466D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живет Коркино зимой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Костюмы народов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 семья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на улице, в транспорте, в подъезде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и обычаи народов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Наша Родина – Россия 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Мирилки</w:t>
            </w:r>
            <w:proofErr w:type="spellEnd"/>
          </w:p>
        </w:tc>
      </w:tr>
      <w:tr w:rsidR="00D07E64" w:rsidRPr="0013171C" w:rsidTr="0013171C">
        <w:tc>
          <w:tcPr>
            <w:tcW w:w="9356" w:type="dxa"/>
          </w:tcPr>
          <w:p w:rsidR="00D07E64" w:rsidRDefault="00D07E64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Родина – Челябинская область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Pr="00D07E64" w:rsidRDefault="0062466D" w:rsidP="00D07E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занимательной математики (ФЭМП)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Математическое полотно (счет до 5)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Счетный материал (снеговики, снежинки, снегири по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2466D" w:rsidRPr="0013171C" w:rsidTr="0013171C">
        <w:tc>
          <w:tcPr>
            <w:tcW w:w="9356" w:type="dxa"/>
          </w:tcPr>
          <w:p w:rsidR="0062466D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Фланелиграф</w:t>
            </w:r>
            <w:proofErr w:type="spellEnd"/>
          </w:p>
        </w:tc>
      </w:tr>
      <w:tr w:rsidR="0084178F" w:rsidRPr="0013171C" w:rsidTr="0013171C">
        <w:tc>
          <w:tcPr>
            <w:tcW w:w="9356" w:type="dxa"/>
          </w:tcPr>
          <w:p w:rsidR="0084178F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Pr="0062466D" w:rsidRDefault="0062466D" w:rsidP="00F31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«Соответствие изучаем цвет»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логика»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«Цвета и формы»</w:t>
            </w:r>
          </w:p>
        </w:tc>
      </w:tr>
      <w:tr w:rsidR="0062466D" w:rsidRPr="0013171C" w:rsidTr="0013171C">
        <w:tc>
          <w:tcPr>
            <w:tcW w:w="9356" w:type="dxa"/>
          </w:tcPr>
          <w:p w:rsidR="0062466D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«Один много»</w:t>
            </w:r>
          </w:p>
        </w:tc>
      </w:tr>
      <w:tr w:rsidR="0062466D" w:rsidRPr="0013171C" w:rsidTr="0013171C">
        <w:tc>
          <w:tcPr>
            <w:tcW w:w="9356" w:type="dxa"/>
          </w:tcPr>
          <w:p w:rsidR="0062466D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«Большой маленький»</w:t>
            </w:r>
          </w:p>
        </w:tc>
      </w:tr>
      <w:tr w:rsidR="0062466D" w:rsidRPr="0013171C" w:rsidTr="0013171C">
        <w:tc>
          <w:tcPr>
            <w:tcW w:w="9356" w:type="dxa"/>
          </w:tcPr>
          <w:p w:rsidR="0062466D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«Противоположность»</w:t>
            </w:r>
          </w:p>
        </w:tc>
      </w:tr>
      <w:tr w:rsidR="0062466D" w:rsidRPr="0013171C" w:rsidTr="0013171C">
        <w:tc>
          <w:tcPr>
            <w:tcW w:w="9356" w:type="dxa"/>
          </w:tcPr>
          <w:p w:rsidR="0062466D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половинку»</w:t>
            </w:r>
          </w:p>
        </w:tc>
      </w:tr>
      <w:tr w:rsidR="0084178F" w:rsidRPr="0013171C" w:rsidTr="0013171C">
        <w:tc>
          <w:tcPr>
            <w:tcW w:w="9356" w:type="dxa"/>
          </w:tcPr>
          <w:p w:rsidR="0084178F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«Контуры»</w:t>
            </w:r>
          </w:p>
        </w:tc>
      </w:tr>
      <w:tr w:rsidR="0084178F" w:rsidRPr="0013171C" w:rsidTr="0013171C">
        <w:tc>
          <w:tcPr>
            <w:tcW w:w="9356" w:type="dxa"/>
          </w:tcPr>
          <w:p w:rsidR="0084178F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Разрезные картинки: (животные, транспорт)</w:t>
            </w:r>
          </w:p>
        </w:tc>
      </w:tr>
      <w:tr w:rsidR="0084178F" w:rsidRPr="0013171C" w:rsidTr="0013171C">
        <w:tc>
          <w:tcPr>
            <w:tcW w:w="9356" w:type="dxa"/>
          </w:tcPr>
          <w:p w:rsidR="0084178F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«Мемо парочки»</w:t>
            </w:r>
          </w:p>
        </w:tc>
      </w:tr>
      <w:tr w:rsidR="0084178F" w:rsidRPr="0013171C" w:rsidTr="0013171C">
        <w:tc>
          <w:tcPr>
            <w:tcW w:w="9356" w:type="dxa"/>
          </w:tcPr>
          <w:p w:rsidR="0084178F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«Из-за, под»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«Большой и маленький» (для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фланелиграфа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«Шире-уже, длинный-короткий» (для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фланелиграфа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Ориентировка в пространстве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фланелиграфа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62466D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Геометрическое полотно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домашних и диких животных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Pr="0084178F" w:rsidRDefault="0084178F" w:rsidP="0084178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природы и наблюдения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Pr="0084178F" w:rsidRDefault="0084178F" w:rsidP="00F31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«Оденемся на улицу»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года»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«Эмоции»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84178F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кукла по сезону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3F03C7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одевания </w:t>
            </w:r>
          </w:p>
        </w:tc>
      </w:tr>
      <w:tr w:rsidR="00D07E64" w:rsidRPr="0013171C" w:rsidTr="0013171C">
        <w:tc>
          <w:tcPr>
            <w:tcW w:w="9356" w:type="dxa"/>
          </w:tcPr>
          <w:p w:rsidR="00D07E64" w:rsidRDefault="003F03C7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ухода за комнатными растениями</w:t>
            </w:r>
          </w:p>
        </w:tc>
      </w:tr>
      <w:tr w:rsidR="00CE4F43" w:rsidRPr="0013171C" w:rsidTr="0013171C">
        <w:tc>
          <w:tcPr>
            <w:tcW w:w="9356" w:type="dxa"/>
          </w:tcPr>
          <w:p w:rsidR="00CE4F43" w:rsidRDefault="00CE4F43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картинки по временам года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природы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B429AC" w:rsidRDefault="00B429AC" w:rsidP="00B429A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сенсорного и моторно-конструктивного развития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B429AC" w:rsidRDefault="00B429AC" w:rsidP="00F31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«Лабиринты»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«Чудо прищепки»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«Шнуровка»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«Создай узор» 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5F7F">
              <w:rPr>
                <w:rFonts w:ascii="Times New Roman" w:hAnsi="Times New Roman"/>
                <w:sz w:val="28"/>
                <w:szCs w:val="28"/>
              </w:rPr>
              <w:t>«Деревянное полотно»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(котята, бытовая техника, транспорт</w:t>
            </w:r>
            <w:r w:rsidR="00FA5F7F">
              <w:rPr>
                <w:rFonts w:ascii="Times New Roman" w:hAnsi="Times New Roman"/>
                <w:sz w:val="28"/>
                <w:szCs w:val="28"/>
              </w:rPr>
              <w:t>, девочка с нарядами, посуда)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«Обучающие палочки»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«Сделай так же» (со счетными палочками)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29AC">
              <w:rPr>
                <w:rFonts w:ascii="Times New Roman" w:hAnsi="Times New Roman"/>
                <w:sz w:val="28"/>
                <w:szCs w:val="28"/>
              </w:rPr>
              <w:t>«Деревянное полотно»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втулками и геометрическими фигурами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B429AC" w:rsidRDefault="00B429AC" w:rsidP="00B429A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строительно-конструктивных игр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средний и маленький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B429AC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инструментов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C75DB3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Алгоритм построек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Default="00C75DB3" w:rsidP="00F31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Деревянный конструктор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C75DB3" w:rsidRDefault="00FA5F7F" w:rsidP="00C75DB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театральных / сюжетно-ролевых игр</w:t>
            </w:r>
          </w:p>
        </w:tc>
      </w:tr>
      <w:tr w:rsidR="00B429AC" w:rsidRPr="0013171C" w:rsidTr="0013171C">
        <w:tc>
          <w:tcPr>
            <w:tcW w:w="9356" w:type="dxa"/>
          </w:tcPr>
          <w:p w:rsidR="00B429AC" w:rsidRPr="00FA5F7F" w:rsidRDefault="00FA5F7F" w:rsidP="00FA5F7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Театр: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P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«Бибабо»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P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Пальчиковый 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P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Конусный 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P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палочках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Резиновый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фланелиграфе</w:t>
            </w:r>
            <w:proofErr w:type="spellEnd"/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Теневой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Фланелинраф</w:t>
            </w:r>
            <w:proofErr w:type="spellEnd"/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Pr="00FA5F7F" w:rsidRDefault="00FA5F7F" w:rsidP="00FA5F7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Атрибуты для с/р игр: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«Больничка»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«Фрукты»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«Овощи»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«Продукты питания»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 – 5 шт.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Коляски – 3 шт.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Парикмахерская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с эмоциями</w:t>
            </w:r>
          </w:p>
        </w:tc>
      </w:tr>
      <w:tr w:rsidR="00FA5F7F" w:rsidRPr="0013171C" w:rsidTr="0013171C">
        <w:tc>
          <w:tcPr>
            <w:tcW w:w="9356" w:type="dxa"/>
          </w:tcPr>
          <w:p w:rsidR="00FA5F7F" w:rsidRDefault="00FA5F7F" w:rsidP="00FA5F7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07EE">
              <w:rPr>
                <w:rFonts w:ascii="Times New Roman" w:hAnsi="Times New Roman"/>
                <w:sz w:val="28"/>
                <w:szCs w:val="28"/>
              </w:rPr>
              <w:t>Д/и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«Эмоции»</w:t>
            </w:r>
          </w:p>
        </w:tc>
      </w:tr>
      <w:tr w:rsidR="00C75DB3" w:rsidRPr="0013171C" w:rsidTr="0013171C">
        <w:tc>
          <w:tcPr>
            <w:tcW w:w="9356" w:type="dxa"/>
          </w:tcPr>
          <w:p w:rsidR="00C75DB3" w:rsidRDefault="00C75DB3" w:rsidP="00C75DB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воспитания КГН</w:t>
            </w:r>
          </w:p>
        </w:tc>
      </w:tr>
      <w:tr w:rsidR="005878ED" w:rsidRPr="0013171C" w:rsidTr="0013171C">
        <w:tc>
          <w:tcPr>
            <w:tcW w:w="9356" w:type="dxa"/>
          </w:tcPr>
          <w:p w:rsidR="005878ED" w:rsidRPr="005878ED" w:rsidRDefault="005878ED" w:rsidP="005878E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78ED">
              <w:rPr>
                <w:rFonts w:ascii="Times New Roman" w:hAnsi="Times New Roman"/>
                <w:sz w:val="28"/>
                <w:szCs w:val="28"/>
              </w:rPr>
              <w:t>Фартуки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чепчики</w:t>
            </w:r>
            <w:r w:rsidR="00224A73">
              <w:rPr>
                <w:rFonts w:ascii="Times New Roman" w:hAnsi="Times New Roman"/>
                <w:sz w:val="28"/>
                <w:szCs w:val="28"/>
              </w:rPr>
              <w:t xml:space="preserve"> для дежурства</w:t>
            </w:r>
          </w:p>
        </w:tc>
      </w:tr>
      <w:tr w:rsidR="005878ED" w:rsidRPr="0013171C" w:rsidTr="0013171C">
        <w:tc>
          <w:tcPr>
            <w:tcW w:w="9356" w:type="dxa"/>
          </w:tcPr>
          <w:p w:rsidR="005878ED" w:rsidRPr="005878ED" w:rsidRDefault="00224A73" w:rsidP="005878E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чистки зубов</w:t>
            </w:r>
          </w:p>
        </w:tc>
      </w:tr>
      <w:tr w:rsidR="005878ED" w:rsidRPr="0013171C" w:rsidTr="0013171C">
        <w:tc>
          <w:tcPr>
            <w:tcW w:w="9356" w:type="dxa"/>
          </w:tcPr>
          <w:p w:rsidR="005878ED" w:rsidRPr="00224A73" w:rsidRDefault="00224A73" w:rsidP="005878E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4A73">
              <w:rPr>
                <w:rFonts w:ascii="Times New Roman" w:hAnsi="Times New Roman"/>
                <w:sz w:val="28"/>
                <w:szCs w:val="28"/>
              </w:rPr>
              <w:t>Алгоритм дежурства</w:t>
            </w:r>
          </w:p>
        </w:tc>
      </w:tr>
      <w:tr w:rsidR="005878ED" w:rsidRPr="0013171C" w:rsidTr="0013171C">
        <w:tc>
          <w:tcPr>
            <w:tcW w:w="9356" w:type="dxa"/>
          </w:tcPr>
          <w:p w:rsidR="005878ED" w:rsidRPr="00224A73" w:rsidRDefault="00224A73" w:rsidP="005878E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мытья рук</w:t>
            </w:r>
          </w:p>
        </w:tc>
      </w:tr>
      <w:tr w:rsidR="00C75DB3" w:rsidRPr="0013171C" w:rsidTr="0013171C">
        <w:tc>
          <w:tcPr>
            <w:tcW w:w="9356" w:type="dxa"/>
          </w:tcPr>
          <w:p w:rsidR="00C75DB3" w:rsidRDefault="00C75DB3" w:rsidP="00C75DB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искусства и ручного труда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Карандаши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Восковые карандаши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Трафареты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Ножницы – 5шт.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Клей-карандаш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 ПВА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Альбомные листы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Шаблоны для аппликаций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Стеки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 для лепки</w:t>
            </w:r>
            <w:r w:rsidR="002A1CA4">
              <w:rPr>
                <w:rFonts w:ascii="Times New Roman" w:hAnsi="Times New Roman"/>
                <w:sz w:val="28"/>
                <w:szCs w:val="28"/>
              </w:rPr>
              <w:t>-5шт.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Формочки для лепки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Кисть – 5шт.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Альбомы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Непроливайка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A1CA4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Предметы декоративно-прикладного искусства «Гжель», «Хохлома»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A1CA4" w:rsidRDefault="002A1CA4" w:rsidP="00224A73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A1CA4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«Народные промыслы»</w:t>
            </w:r>
          </w:p>
        </w:tc>
      </w:tr>
      <w:tr w:rsidR="002A1CA4" w:rsidRPr="0013171C" w:rsidTr="0013171C">
        <w:tc>
          <w:tcPr>
            <w:tcW w:w="9356" w:type="dxa"/>
          </w:tcPr>
          <w:p w:rsidR="002A1CA4" w:rsidRDefault="002A1CA4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«Декоративные узоры»</w:t>
            </w:r>
          </w:p>
        </w:tc>
      </w:tr>
      <w:tr w:rsidR="002A1CA4" w:rsidRPr="0013171C" w:rsidTr="0013171C">
        <w:tc>
          <w:tcPr>
            <w:tcW w:w="9356" w:type="dxa"/>
          </w:tcPr>
          <w:p w:rsidR="002A1CA4" w:rsidRPr="002A1CA4" w:rsidRDefault="002A1CA4" w:rsidP="00224A73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1CA4">
              <w:rPr>
                <w:rFonts w:ascii="Times New Roman" w:hAnsi="Times New Roman"/>
                <w:b/>
                <w:sz w:val="28"/>
                <w:szCs w:val="28"/>
              </w:rPr>
              <w:t>Альбомы:</w:t>
            </w:r>
          </w:p>
        </w:tc>
      </w:tr>
      <w:tr w:rsidR="002A1CA4" w:rsidRPr="0013171C" w:rsidTr="0013171C">
        <w:tc>
          <w:tcPr>
            <w:tcW w:w="9356" w:type="dxa"/>
          </w:tcPr>
          <w:p w:rsidR="002A1CA4" w:rsidRDefault="002A1CA4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Портреты художников</w:t>
            </w:r>
          </w:p>
        </w:tc>
      </w:tr>
      <w:tr w:rsidR="002A1CA4" w:rsidRPr="0013171C" w:rsidTr="0013171C">
        <w:tc>
          <w:tcPr>
            <w:tcW w:w="9356" w:type="dxa"/>
          </w:tcPr>
          <w:p w:rsidR="002A1CA4" w:rsidRDefault="002A1CA4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Натюрморт, пейзаж</w:t>
            </w:r>
          </w:p>
        </w:tc>
      </w:tr>
      <w:tr w:rsidR="002A1CA4" w:rsidRPr="0013171C" w:rsidTr="0013171C">
        <w:tc>
          <w:tcPr>
            <w:tcW w:w="9356" w:type="dxa"/>
          </w:tcPr>
          <w:p w:rsidR="002A1CA4" w:rsidRDefault="002A1CA4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рисовать</w:t>
            </w:r>
          </w:p>
        </w:tc>
      </w:tr>
      <w:tr w:rsidR="002A1CA4" w:rsidRPr="0013171C" w:rsidTr="0013171C">
        <w:tc>
          <w:tcPr>
            <w:tcW w:w="9356" w:type="dxa"/>
          </w:tcPr>
          <w:p w:rsidR="002A1CA4" w:rsidRDefault="002A1CA4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лепить</w:t>
            </w:r>
          </w:p>
        </w:tc>
      </w:tr>
      <w:tr w:rsidR="002A1CA4" w:rsidRPr="0013171C" w:rsidTr="0013171C">
        <w:tc>
          <w:tcPr>
            <w:tcW w:w="9356" w:type="dxa"/>
          </w:tcPr>
          <w:p w:rsidR="002A1CA4" w:rsidRDefault="002A1CA4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клеить</w:t>
            </w:r>
          </w:p>
        </w:tc>
      </w:tr>
      <w:tr w:rsidR="00C75DB3" w:rsidRPr="0013171C" w:rsidTr="0013171C">
        <w:tc>
          <w:tcPr>
            <w:tcW w:w="9356" w:type="dxa"/>
          </w:tcPr>
          <w:p w:rsidR="00C75DB3" w:rsidRDefault="00C75DB3" w:rsidP="00C75DB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Музыкальный центр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Барабан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Металлофон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Дудочки – 3 шт.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Бубен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Маракасы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Колокольчики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Диски со сказками и детскими песнями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Портреты композиторов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224A73" w:rsidRDefault="00224A73" w:rsidP="00224A73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«Музыкальные инструменты»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Разрезные картинки «Музыкальные инструменты»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Default="00224A73" w:rsidP="00224A7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Физкультурный центр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«Сделай так же»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«Каждый день зарядку делай»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Скакалки-5 шт.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Мячи-2шт.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кеглей-2шт.</w:t>
            </w:r>
          </w:p>
        </w:tc>
      </w:tr>
      <w:tr w:rsidR="00224A73" w:rsidRPr="0013171C" w:rsidTr="0013171C">
        <w:tc>
          <w:tcPr>
            <w:tcW w:w="9356" w:type="dxa"/>
          </w:tcPr>
          <w:p w:rsidR="00224A73" w:rsidRPr="00C75DB3" w:rsidRDefault="00224A73" w:rsidP="00224A7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Дорожки закаливания</w:t>
            </w:r>
          </w:p>
        </w:tc>
      </w:tr>
    </w:tbl>
    <w:p w:rsidR="0013171C" w:rsidRDefault="0013171C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7E64" w:rsidRDefault="00D07E64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7E64" w:rsidRDefault="00D07E64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1CA4" w:rsidRDefault="002A1CA4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1CA4" w:rsidRDefault="002A1CA4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1CA4" w:rsidRDefault="002A1CA4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1CA4" w:rsidRDefault="002A1CA4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1CA4" w:rsidRDefault="002A1CA4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6B3" w:rsidRDefault="000E06B3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6B3" w:rsidRDefault="000E06B3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6B3" w:rsidRDefault="000E06B3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6B3" w:rsidRDefault="000E06B3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6B3" w:rsidRDefault="000E06B3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6B3" w:rsidRDefault="000E06B3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6B3" w:rsidRDefault="000E06B3" w:rsidP="0013171C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6B3" w:rsidRDefault="000E06B3" w:rsidP="000E06B3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CA4" w:rsidRPr="008D41E8" w:rsidRDefault="002A1CA4" w:rsidP="008D41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9A0" w:rsidRDefault="001D59A0" w:rsidP="008C731B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D41E8" w:rsidRPr="000B2C7E" w:rsidRDefault="008D41E8" w:rsidP="000E06B3">
      <w:pPr>
        <w:pStyle w:val="a4"/>
        <w:numPr>
          <w:ilvl w:val="0"/>
          <w:numId w:val="7"/>
        </w:numPr>
        <w:spacing w:after="0"/>
        <w:ind w:left="284" w:right="-108"/>
        <w:jc w:val="center"/>
        <w:rPr>
          <w:rFonts w:ascii="Times New Roman" w:hAnsi="Times New Roman"/>
          <w:b/>
          <w:sz w:val="28"/>
          <w:szCs w:val="28"/>
        </w:rPr>
      </w:pPr>
      <w:r w:rsidRPr="008D41E8">
        <w:rPr>
          <w:rFonts w:ascii="Times New Roman" w:hAnsi="Times New Roman"/>
          <w:b/>
          <w:sz w:val="28"/>
          <w:szCs w:val="28"/>
        </w:rPr>
        <w:lastRenderedPageBreak/>
        <w:t xml:space="preserve">Перечень </w:t>
      </w:r>
      <w:r w:rsidR="000B2C7E">
        <w:rPr>
          <w:rFonts w:ascii="Times New Roman" w:hAnsi="Times New Roman"/>
          <w:b/>
          <w:sz w:val="28"/>
          <w:szCs w:val="28"/>
        </w:rPr>
        <w:t>методического</w:t>
      </w:r>
      <w:r w:rsidRPr="008D41E8">
        <w:rPr>
          <w:rFonts w:ascii="Times New Roman" w:hAnsi="Times New Roman"/>
          <w:b/>
          <w:sz w:val="28"/>
          <w:szCs w:val="28"/>
        </w:rPr>
        <w:t xml:space="preserve"> пособия</w:t>
      </w:r>
      <w:r w:rsidRPr="000B2C7E">
        <w:rPr>
          <w:rFonts w:ascii="Times New Roman" w:hAnsi="Times New Roman"/>
          <w:b/>
          <w:sz w:val="28"/>
          <w:szCs w:val="28"/>
        </w:rPr>
        <w:t>для педагогов</w:t>
      </w:r>
    </w:p>
    <w:p w:rsidR="008D41E8" w:rsidRPr="008D41E8" w:rsidRDefault="008D41E8" w:rsidP="000E0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1E8">
        <w:rPr>
          <w:rFonts w:ascii="Times New Roman" w:hAnsi="Times New Roman"/>
          <w:b/>
          <w:sz w:val="28"/>
          <w:szCs w:val="28"/>
        </w:rPr>
        <w:t>(учебное пособие методические рекомендации, т.д.)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F74CB" w:rsidRPr="001F74CB" w:rsidTr="001F74CB">
        <w:trPr>
          <w:trHeight w:val="4243"/>
        </w:trPr>
        <w:tc>
          <w:tcPr>
            <w:tcW w:w="9464" w:type="dxa"/>
          </w:tcPr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Н.С.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Голицина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«Ознакомление дошкольников с социальной действительностью»</w:t>
            </w:r>
            <w:proofErr w:type="gramStart"/>
            <w:r w:rsidRPr="001F74CB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1F74CB">
              <w:rPr>
                <w:rFonts w:ascii="Times New Roman" w:hAnsi="Times New Roman"/>
                <w:sz w:val="28"/>
                <w:szCs w:val="28"/>
              </w:rPr>
              <w:t>.: «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-Синтез», 2006г., 39с.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Ю.Г. Дорофеев «Уроки этикета или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поучительские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истории о поступках хороших и поступках плохих», М.: «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-Синтез», 1998г., 16с.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Насонкина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«Уроки этикета», </w:t>
            </w:r>
            <w:proofErr w:type="gramStart"/>
            <w:r w:rsidRPr="001F74CB">
              <w:rPr>
                <w:rFonts w:ascii="Times New Roman" w:hAnsi="Times New Roman"/>
                <w:sz w:val="28"/>
                <w:szCs w:val="28"/>
              </w:rPr>
              <w:t>С-Пб</w:t>
            </w:r>
            <w:proofErr w:type="gramEnd"/>
            <w:r w:rsidRPr="001F74CB">
              <w:rPr>
                <w:rFonts w:ascii="Times New Roman" w:hAnsi="Times New Roman"/>
                <w:sz w:val="28"/>
                <w:szCs w:val="28"/>
              </w:rPr>
              <w:t>.: Изд. «АКЦИДЕНТ», 1998г., 40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И.Н. Курочкина «Путешествие в страну хороших манер», М.: «Просвещение», 2007г., 63с.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И.Н. Курочкина «Дошкольнику о хороших манерах и этикете», М.: «Просвещение», 2007г., 127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«Внимание! Опасно! Правила безопасного поведения ребенка. – Серия «Я-человек», М.: Школьная Пресса, 2008г., 24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Рабочая тетрадь «Разговор о правильном питании» М.: ООО «Нестле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Фуд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», 2001г., 72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Е.В. Зворыгина «Я играю», М.: «Просвещение», 2007г., 111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Н.В. Виноградова Программа обучения и развития детей 5 лет «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Предшкольная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пора», М.: «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-Граф», 2007г. 32 с. 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Синицина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«Умные сказки», М.: «Лист», 1999г., 164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Т.А. Шорыгина «Красивые сказки этикета для малышей», М.: Прометей Книголюб, 2003г., 132с.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В.А. Шипунова «Детская безопасность», М.: Изд. «Цветной мир», 2013г., 95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И. П.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Равчеева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, В.В. Журавлева «Безопасность. Опыт освоения образовательной области», Волгоград: Учитель, 2014г., 135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Коломеец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«Формирование культуры безопасного поведения у детей 3-7 лет», Волгоград: Учитель, 2014г., 166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Образовательная программа «Формирование у детей дошкольного возраста основ безопасного поведения на дороге», Челябинск., 2008г., 84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И.В. Кононова «Сценарии по пожарной безопасности для дошкольников», М.: Айрис-пресс, 2006г., 128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25 лучших уроков и занятий по основам пожарной безопасности для детей, Челябинск, 2005г., 76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Г.Д.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Беляевскова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, Е.А. Мартынова «Правила дорожного движения для детей 3-7 лет», Волгоград: Учитель, 2013г., 170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В.И. Петрова, Т.Д.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Стульник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«Нравственное воспитание в детском саду»</w:t>
            </w:r>
            <w:proofErr w:type="gramStart"/>
            <w:r w:rsidRPr="001F74CB">
              <w:rPr>
                <w:rFonts w:ascii="Times New Roman" w:hAnsi="Times New Roman"/>
                <w:sz w:val="28"/>
                <w:szCs w:val="28"/>
              </w:rPr>
              <w:t>,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.: Мозаика-Синтез, 2006г., 69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Н.Ф. Губанова «Игровая деятельность в детском саду»</w:t>
            </w:r>
            <w:proofErr w:type="gramStart"/>
            <w:r w:rsidRPr="001F74CB">
              <w:rPr>
                <w:rFonts w:ascii="Times New Roman" w:hAnsi="Times New Roman"/>
                <w:sz w:val="28"/>
                <w:szCs w:val="28"/>
              </w:rPr>
              <w:t>,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.: Мозаика-Синтез, 2006г., 122 с.</w:t>
            </w:r>
          </w:p>
          <w:p w:rsidR="001F74CB" w:rsidRPr="001F74CB" w:rsidRDefault="001F74CB" w:rsidP="001D59A0">
            <w:pPr>
              <w:autoSpaceDE w:val="0"/>
              <w:autoSpaceDN w:val="0"/>
              <w:adjustRightInd w:val="0"/>
              <w:spacing w:after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Гу6анова Н. Ф. Развитие игровой деятельности. Система работы в средней группе детского сада. </w:t>
            </w:r>
            <w:proofErr w:type="gram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—М</w:t>
            </w:r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,: Мозаика-Синтез, 2010г., 158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К.Ю. Белая, В. Н.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Зимонина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«Как обеспечить безопасность дошкольников», 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М.: «Просвещение», 2000 г., 94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Н.Н. Авдеева, О. Л. Князева «Безопасность на улицах и дорогах», М.: ООО «Издательство АСТ-ЛТД», 1997 г., 31 с.</w:t>
            </w:r>
          </w:p>
          <w:p w:rsidR="001F74CB" w:rsidRPr="001F74CB" w:rsidRDefault="001F74CB" w:rsidP="001D59A0">
            <w:pPr>
              <w:autoSpaceDE w:val="0"/>
              <w:autoSpaceDN w:val="0"/>
              <w:adjustRightInd w:val="0"/>
              <w:spacing w:after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Т.С. Комарова, Л.В.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«Трудовое воспитание в детском саду», М.: Мозаика-Синтез, 2006 г., 66 с.</w:t>
            </w:r>
          </w:p>
          <w:p w:rsidR="001F74CB" w:rsidRPr="001F74CB" w:rsidRDefault="001F74CB" w:rsidP="001D59A0">
            <w:pPr>
              <w:autoSpaceDE w:val="0"/>
              <w:autoSpaceDN w:val="0"/>
              <w:adjustRightInd w:val="0"/>
              <w:spacing w:after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Н.Н. Авдеева, О. Л. Князева «Безопасность», 2002 г., 133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Т.Ф.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правилами дорожного движения», М.: Мозаика-Синтез, 2013 г., 105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К.Ю. Белая «Формирование основ безопасности у дошкольников», М.: Мозаика-Синтез, 2013 г., 63 с.</w:t>
            </w:r>
          </w:p>
        </w:tc>
      </w:tr>
      <w:tr w:rsidR="001F74CB" w:rsidRPr="001F74CB" w:rsidTr="001F74CB">
        <w:trPr>
          <w:trHeight w:val="27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Методические пособия</w:t>
            </w:r>
          </w:p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для педагогов</w:t>
            </w:r>
          </w:p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(учебное пособие методические рекомендации, т.д.)</w:t>
            </w:r>
          </w:p>
        </w:tc>
      </w:tr>
      <w:tr w:rsidR="001F74CB" w:rsidRPr="001F74CB" w:rsidTr="000B2C7E">
        <w:trPr>
          <w:trHeight w:val="31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i/>
                <w:sz w:val="28"/>
                <w:szCs w:val="28"/>
              </w:rPr>
              <w:t>Продуктивная (конструктивная) деятельность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Л. В. Занятия по конструированию из строительного материала </w:t>
            </w:r>
            <w:r w:rsidRPr="001F74CB">
              <w:rPr>
                <w:rStyle w:val="FontStyle267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57916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группе детского сада. </w:t>
            </w:r>
            <w:proofErr w:type="gram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—М</w:t>
            </w:r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.: Мозаика-Синтез, 2009 г., 61 с.</w:t>
            </w:r>
          </w:p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Формирование </w:t>
            </w:r>
            <w:proofErr w:type="spellStart"/>
            <w:r w:rsidRPr="001F74CB">
              <w:rPr>
                <w:rFonts w:ascii="Times New Roman" w:hAnsi="Times New Roman"/>
                <w:b/>
                <w:i/>
                <w:sz w:val="28"/>
                <w:szCs w:val="28"/>
              </w:rPr>
              <w:t>элементарныхматематических</w:t>
            </w:r>
            <w:proofErr w:type="spellEnd"/>
            <w:r w:rsidRPr="001F74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представлений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Арапова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-Пискарева «Формирование элементарных математических представлений в детском саду», М.: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-синтез, 2006г., 89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Занятия по формированию элементарных математических представлений в с</w:t>
            </w:r>
            <w:r w:rsidR="00257916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таршей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группе детского сада: Планы заня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тий</w:t>
            </w:r>
            <w:proofErr w:type="gram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М.: Мозаика-Синтез, 2009, 59 с.</w:t>
            </w:r>
          </w:p>
          <w:p w:rsidR="001F74CB" w:rsidRPr="001F74CB" w:rsidRDefault="001F74CB" w:rsidP="001D59A0">
            <w:pPr>
              <w:pStyle w:val="Style11"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Комарова Т. С.,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М. Б. 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Интеграция в системе воспитательно-образовательной работы детского сада. Методическое пособие, М.: Мозаика-Синтез, 2009.</w:t>
            </w:r>
          </w:p>
          <w:p w:rsidR="001F74CB" w:rsidRPr="001F74CB" w:rsidRDefault="001F74CB" w:rsidP="001D59A0">
            <w:pPr>
              <w:pStyle w:val="Style11"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Т.Е. Ерофеева «Математические сказки-пособие для детей </w:t>
            </w:r>
            <w:r w:rsidR="00257916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5-6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лет»</w:t>
            </w:r>
            <w:proofErr w:type="gram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.: «Просвещение», 2008г., 16 с.</w:t>
            </w:r>
          </w:p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целостной картины мира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 xml:space="preserve">О.А. </w:t>
            </w:r>
            <w:proofErr w:type="spellStart"/>
            <w:r w:rsidRPr="001F74CB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Соломенникова</w:t>
            </w:r>
            <w:proofErr w:type="spellEnd"/>
            <w:r w:rsidRPr="001F74CB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 xml:space="preserve"> «Экологическое воспитание в детском саду»,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М.: Мозаика-Синтез, 2008г., 98 с.</w:t>
            </w:r>
          </w:p>
          <w:p w:rsidR="001F74CB" w:rsidRPr="001F74CB" w:rsidRDefault="001F74CB" w:rsidP="001D59A0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CB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О.А.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Занятия по формированию элементарных экологических представлений в </w:t>
            </w:r>
            <w:r w:rsidR="00257916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группе детского сада. — М.: Мозаика-Синтез, 2010г., 70 с.</w:t>
            </w:r>
          </w:p>
          <w:p w:rsidR="001F74CB" w:rsidRPr="001F74CB" w:rsidRDefault="001F74CB" w:rsidP="001D59A0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С.Н. Николаева «Воспитание экологической культуры в дошкольном детстве», М.: «Просвещение», 2002г., 143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О. Б. Ребенок и окружающий мир. — М.: Мозаика-Синтез, 2005г., 81 с.</w:t>
            </w:r>
          </w:p>
          <w:p w:rsidR="001F74CB" w:rsidRPr="001F74CB" w:rsidRDefault="001F74CB" w:rsidP="001D59A0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Л.Ю. Павлова «Сборник дидактических игр по ознакомлению детей 4-7 лет с окружающим миром), М.: Мозаика-Синтез, 2013г., 67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О. Б. Занятия по ознакомлению с окружающим миром в с</w:t>
            </w:r>
            <w:r w:rsidR="005C6DC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таршей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груп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пе детского сада. Конспекты занятий.</w:t>
            </w:r>
            <w:proofErr w:type="gram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—М</w:t>
            </w:r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.: Мозаика-Синтез, 2010 г., 72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М.В. Коробова, Р.Ю.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Посылкина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«Малыш в мире природы», М.: «Просвещение», 2005г., 93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О.В. Павлова «Познание предметного мира», Волгоград, 2014г., 142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М.П. Костюченко «Окружающий мир. Интегрированные занятия с детьми 4-7 лет», Волгоград, 2013г., 190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С.Н. Николаева «Методика экологического воспитания в детском саду», М.: «Просвещение», 2000г., 208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Н.А. Рыжова «Не просто сказки… Экологические рассказы, сказки, праздники», М.: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-Пресс, 2002г., 192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Н.А. Рыжова «Волшебница вода» -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методически комплекс по экологическому образованию дошкольников, М.: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-Пресс, 1997г., 72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Н.А. Рыжова «Воздух-невидимка» - Пособие по экологическому образованию дошкольников, М.: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-Пресс, 1998г., 128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Т.А. Шорыгина «Злаки. Какие они?», М.: Издательство ГНОМ и Д, 2003г., 48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Т.А. Шорыгина «Деревья. Какие они?», М.: Издательство ГНОМ и Д, 2002г., 96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Т.А. Шорыгина «Птицы. Какие они?», М.: Издательство ГНОМ и Д, 2002г., 96 с.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center"/>
              <w:rPr>
                <w:rStyle w:val="FontStyle207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b/>
                <w:i/>
                <w:sz w:val="28"/>
                <w:szCs w:val="28"/>
              </w:rPr>
              <w:t>Наглядно-дидактические пособия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Карточки для занятий в детском саду и дома «Расскажи детям о фруктах», М.: Мозаика-Синтез, 2013.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Карточки для занятий в детском саду и дома «Расскажи детям об овощах», М.: Мозаика-Синтез, 2013.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Карточки для занятий в детском саду и дома «Расскажи детям о зимних видах спорта», М.: Мозаика-Синтез, 2013.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Карточки для занятий в детском саду и дома «Расскажи детям о транспорте», М.: Мозаика-Синтез, 2013.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Карточки для занятий в детском саду и дома «Расскажи детям о животных жарких стран», М.: Мозаика-Синтез, 2013.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С.А. Васильева, В.И.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Мирясова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Тематический словарь в картинках: Мир животных «Насекомые, земноводные, пресмыкающиеся, рыбы», М.: Школьная Пресса, 2004г.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С.А. Васильева, В.И.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Мирясова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Тематический словарь в картинках: Мир животных «Домашние и дикие животные средней полосы», М.: Школьная Пресса, 2004г.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С.А. Васильева, В.И.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Мирясова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Тематический словарь в картинках: Мир животных «Дикие звери и птицы», М.: Школьная Пресса, 2004г.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С.А. Васильева, В.И.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Мирясова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Тематический словарь в картинках: Мир человека «Город, улица, дом. Квартира, мебель», М.: Школьная Пресса, 2004г.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 «Окружающий мир «Перелетные птицы»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 «Окружающий мир «Садовые цветы»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 «Окружающий мир «Птицы»</w:t>
            </w:r>
          </w:p>
          <w:p w:rsidR="001F74CB" w:rsidRPr="001F74CB" w:rsidRDefault="001F74CB" w:rsidP="001D59A0">
            <w:pPr>
              <w:pStyle w:val="29"/>
              <w:spacing w:line="276" w:lineRule="auto"/>
              <w:ind w:left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 «Окружающий мир «Зима»</w:t>
            </w:r>
          </w:p>
          <w:p w:rsidR="001F74CB" w:rsidRPr="001F74CB" w:rsidRDefault="001F74CB" w:rsidP="001D59A0">
            <w:pPr>
              <w:pStyle w:val="Style11"/>
              <w:widowControl/>
              <w:tabs>
                <w:tab w:val="left" w:pos="5117"/>
              </w:tabs>
              <w:spacing w:line="276" w:lineRule="auto"/>
              <w:ind w:hanging="64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2.Денисова Д. Математика для малышей. Средняя "группа.</w:t>
            </w:r>
            <w:proofErr w:type="gram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—М</w:t>
            </w:r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.: Мозаика-Синтез, 2006-2010.</w:t>
            </w:r>
          </w:p>
        </w:tc>
      </w:tr>
      <w:tr w:rsidR="001F74CB" w:rsidRPr="001F74CB" w:rsidTr="001F74CB">
        <w:trPr>
          <w:trHeight w:val="27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Методические пособия</w:t>
            </w:r>
          </w:p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для педагогов (учебное пособие методические рекомендации, т.д.)</w:t>
            </w:r>
          </w:p>
        </w:tc>
      </w:tr>
      <w:tr w:rsidR="001F74CB" w:rsidRPr="001F74CB" w:rsidTr="000B2C7E">
        <w:trPr>
          <w:trHeight w:val="36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В. В. Развитие речи в детском саду. — М.: Мозаика-Синтез, 2006г., 53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В. В. Занятия по развитию речи в </w:t>
            </w:r>
            <w:r w:rsidR="0003387D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группе детского сада. — М.: Мозаика-Синтез, 2010г., 80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В. В. Развитие речи в разновозрастной группе детского сада. Младшая разновозрастная группа. — М.: Мозаика-Синтез, 2009г., 124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«Приобщение детей к художественной литературе», М.: Мозаика-Синтез, 2005 г., 66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«Обучение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дошольников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грамоте», М.: Мозаика-Синтез, 2009 г., 112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А.И. Максаков Правильно ли говорит ваш ребенок», М.: Мозаика-Синтез, 2005 г., 149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А.И. Максаков «Воспитание звуковой культуры речи у дошкольников», М.: Мозаика-Синтез, 2006 г., 56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А.И. Максаков «Развитие правильной речи ребенка в семье», М.: Мозаика-Синтез, 2006 г., 108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О.С. Ушакова «Программа развития речи детей дошкольного возраста в детском саду», М.: изд. «Творческий центр», 2006г., 50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 Н.С. Варенцов «Обучение дошкольников грамоте», М.: Школьная Пресса, 2004 г., 144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Л.Е.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Журова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, М.И. Кузнецова «Азбука для дошкольников-Выпуск № 1», М.: «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-Граф», 2007г., 80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Л.Е.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Журова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, М.И. Кузнецова «Азбука для дошкольников-Выпуск № 2», М.: «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-Граф», 2007г., 80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Наглядно-дидактические пособия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«Три медведя», М.: Мозаика-Синтез, 2012г.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«Теремок», М.: Мозаика-Синтез, 2012г.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«Три поросенка», М.: Мозаика-Синтез, 2012г.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«Репка», М.: Мозаика-Синтез, 2012г.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А.Бывшева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Грамматика в картинках для игр и занятий с детьми 3-7 лет «Говори правильно», М.: Мозаика-Синтез, 2013г.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«Развитие речи в с</w:t>
            </w:r>
            <w:r w:rsidR="00953983">
              <w:rPr>
                <w:rFonts w:ascii="Times New Roman" w:hAnsi="Times New Roman"/>
                <w:sz w:val="28"/>
                <w:szCs w:val="28"/>
              </w:rPr>
              <w:t>таршей</w:t>
            </w:r>
            <w:r w:rsidRPr="001F74CB">
              <w:rPr>
                <w:rFonts w:ascii="Times New Roman" w:hAnsi="Times New Roman"/>
                <w:sz w:val="28"/>
                <w:szCs w:val="28"/>
              </w:rPr>
              <w:t xml:space="preserve"> группе» - Практическая </w:t>
            </w:r>
            <w:r w:rsidRPr="001F74CB">
              <w:rPr>
                <w:rFonts w:ascii="Times New Roman" w:hAnsi="Times New Roman"/>
                <w:sz w:val="28"/>
                <w:szCs w:val="28"/>
              </w:rPr>
              <w:lastRenderedPageBreak/>
              <w:t>энциклопедия дошкольного работника (</w:t>
            </w:r>
            <w:r w:rsidRPr="001F74CB">
              <w:rPr>
                <w:rFonts w:ascii="Times New Roman" w:hAnsi="Times New Roman"/>
                <w:i/>
                <w:sz w:val="28"/>
                <w:szCs w:val="28"/>
              </w:rPr>
              <w:t>диск</w:t>
            </w:r>
            <w:r w:rsidRPr="001F74CB">
              <w:rPr>
                <w:rFonts w:ascii="Times New Roman" w:hAnsi="Times New Roman"/>
                <w:sz w:val="28"/>
                <w:szCs w:val="28"/>
              </w:rPr>
              <w:t>), М.: Мозаика-Синтез, 2013г.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Карточки для занятий в детском саду «Расскажи детям об Олимпийских играх», М.: Мозаика-Синтез, 2013.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Карточки для занятий в детском саду и дома «Расскажи детям о деревьях», М.: Мозаика-Синтез, 2013.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Карточки для занятий в детском саду и дома «Расскажи детям о птицах», М.: Мозаика-Синтез, 2013.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Папка «Как много интересного вокруг»</w:t>
            </w:r>
          </w:p>
          <w:p w:rsidR="001F74CB" w:rsidRPr="001F74CB" w:rsidRDefault="001F74CB" w:rsidP="001D59A0">
            <w:pPr>
              <w:tabs>
                <w:tab w:val="left" w:pos="0"/>
                <w:tab w:val="left" w:pos="4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Е.А. Пономарева, С.А. Иванова «Изменения в природе»- Времена года, 2006г.</w:t>
            </w:r>
          </w:p>
        </w:tc>
      </w:tr>
      <w:tr w:rsidR="001F74CB" w:rsidRPr="001F74CB" w:rsidTr="001F74CB">
        <w:trPr>
          <w:trHeight w:val="27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Методические пособия</w:t>
            </w:r>
          </w:p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для педагогов (учебное пособие методические рекомендации, т.д.)</w:t>
            </w:r>
          </w:p>
        </w:tc>
      </w:tr>
      <w:tr w:rsidR="001F74CB" w:rsidRPr="001F74CB" w:rsidTr="000B2C7E">
        <w:trPr>
          <w:trHeight w:val="99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1F74CB" w:rsidRPr="001F74CB" w:rsidRDefault="001F74CB" w:rsidP="001D59A0">
            <w:pPr>
              <w:pStyle w:val="Style128"/>
              <w:spacing w:line="276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Т.С. Комарова «Изобразительная деятельность  в детском саду», М.: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-Синтез, 2008г., 189 с.</w:t>
            </w:r>
          </w:p>
          <w:p w:rsidR="001F74CB" w:rsidRPr="001F74CB" w:rsidRDefault="001F74CB" w:rsidP="001D59A0">
            <w:pPr>
              <w:pStyle w:val="Style5"/>
              <w:widowControl/>
              <w:spacing w:line="276" w:lineRule="auto"/>
              <w:ind w:firstLine="7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1F74CB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F74CB">
              <w:rPr>
                <w:rFonts w:ascii="Times New Roman" w:hAnsi="Times New Roman" w:cs="Times New Roman"/>
                <w:sz w:val="28"/>
                <w:szCs w:val="28"/>
              </w:rPr>
              <w:t xml:space="preserve"> «Радость </w:t>
            </w:r>
            <w:proofErr w:type="spellStart"/>
            <w:r w:rsidRPr="001F74CB">
              <w:rPr>
                <w:rFonts w:ascii="Times New Roman" w:hAnsi="Times New Roman" w:cs="Times New Roman"/>
                <w:sz w:val="28"/>
                <w:szCs w:val="28"/>
              </w:rPr>
              <w:t>творчества»</w:t>
            </w:r>
            <w:proofErr w:type="gramStart"/>
            <w:r w:rsidRPr="001F7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.: Мозаика-Синтез, 2008г., 168 с.</w:t>
            </w:r>
          </w:p>
          <w:p w:rsidR="001F74CB" w:rsidRPr="001F74CB" w:rsidRDefault="001F74CB" w:rsidP="001D59A0">
            <w:pPr>
              <w:pStyle w:val="Style5"/>
              <w:widowControl/>
              <w:spacing w:line="276" w:lineRule="auto"/>
              <w:ind w:firstLine="7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«Детское художественное творчество», 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М.: Мозаика-Синтез, 2005 г., 117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Т. С. Комарова Занятия по изобразительной деятельности в с</w:t>
            </w:r>
            <w:r w:rsidR="0095398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тарше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й группе детского сада. Конспекты занятий. — М.: Мозаика-Синтез, 2009г., 88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О.В. Павлова «Изобразительная деятельность и художественный труд» (с</w:t>
            </w:r>
            <w:r w:rsidR="00953983">
              <w:rPr>
                <w:rFonts w:ascii="Times New Roman" w:hAnsi="Times New Roman"/>
                <w:sz w:val="28"/>
                <w:szCs w:val="28"/>
              </w:rPr>
              <w:t>таршая</w:t>
            </w:r>
            <w:r w:rsidRPr="001F74CB">
              <w:rPr>
                <w:rFonts w:ascii="Times New Roman" w:hAnsi="Times New Roman"/>
                <w:sz w:val="28"/>
                <w:szCs w:val="28"/>
              </w:rPr>
              <w:t xml:space="preserve"> группа), Волгоград: Учитель, 2013 г., 158 с.</w:t>
            </w:r>
          </w:p>
          <w:p w:rsidR="001F74CB" w:rsidRPr="001F74CB" w:rsidRDefault="001F74CB" w:rsidP="001D59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Е.Г.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Хайлова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Природа искусство», М.: «Просвещение», 2005г.</w:t>
            </w:r>
          </w:p>
          <w:p w:rsidR="001F74CB" w:rsidRPr="001F74CB" w:rsidRDefault="001F74CB" w:rsidP="001D59A0">
            <w:pPr>
              <w:pStyle w:val="Style128"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Музыкальное развитие</w:t>
            </w:r>
          </w:p>
          <w:p w:rsidR="001F74CB" w:rsidRPr="001F74CB" w:rsidRDefault="001F74CB" w:rsidP="001D59A0">
            <w:pPr>
              <w:pStyle w:val="Style128"/>
              <w:spacing w:line="276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«Играем в театр», М.: изд. «Просвещение», 2004г., 126 с.</w:t>
            </w:r>
          </w:p>
          <w:p w:rsidR="001F74CB" w:rsidRPr="001F74CB" w:rsidRDefault="001F74CB" w:rsidP="001D59A0">
            <w:pPr>
              <w:pStyle w:val="Style128"/>
              <w:spacing w:line="276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Арсеновская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«Система музыкально-оздоровительной работы в детском саду», Волгоград: Учитель, 2013г., 204 с.</w:t>
            </w:r>
          </w:p>
          <w:p w:rsidR="001F74CB" w:rsidRPr="001F74CB" w:rsidRDefault="001F74CB" w:rsidP="001D59A0">
            <w:pPr>
              <w:pStyle w:val="Style128"/>
              <w:spacing w:line="276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Е.Н. Арсенина «Музыкальные занятия по прог</w:t>
            </w:r>
            <w:r w:rsidR="0095398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рамме «От рождения до школы» (Старшая</w:t>
            </w: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группа)», Волгоград, Учитель 2014г., 335 с.</w:t>
            </w:r>
          </w:p>
          <w:p w:rsidR="001F74CB" w:rsidRPr="001F74CB" w:rsidRDefault="001F74CB" w:rsidP="001D59A0">
            <w:pPr>
              <w:pStyle w:val="Style128"/>
              <w:spacing w:line="276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Г.М. Науменко «Народные праздники, обряды и времена года в песнях и сказках», М.: ЗАО Изд.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Центрполиграф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 2001г., 462 с.</w:t>
            </w:r>
          </w:p>
          <w:p w:rsidR="001F74CB" w:rsidRPr="001F74CB" w:rsidRDefault="001F74CB" w:rsidP="001D59A0">
            <w:pPr>
              <w:pStyle w:val="Style11"/>
              <w:widowControl/>
              <w:spacing w:line="276" w:lineRule="auto"/>
              <w:ind w:firstLine="34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М. Б.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Культурно-досуговая деятельность в детском саду. — М.: Мозаика-Синтез, 2006 г., 59 с.</w:t>
            </w:r>
          </w:p>
          <w:p w:rsidR="001F74CB" w:rsidRPr="001F74CB" w:rsidRDefault="001F74CB" w:rsidP="001D59A0">
            <w:pPr>
              <w:pStyle w:val="Style128"/>
              <w:spacing w:line="276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М. Б.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 Т.В. Антонова «Праздники и развлечения в детском саду», М.: Мозаика-Синтез, 2006 г., 135 с.</w:t>
            </w:r>
          </w:p>
          <w:p w:rsidR="001F74CB" w:rsidRPr="001F74CB" w:rsidRDefault="001F74CB" w:rsidP="001D59A0">
            <w:pPr>
              <w:pStyle w:val="Style128"/>
              <w:spacing w:line="276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М. Б.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«Музыкальное воспитание в детском саду», 2005г., 87 с.</w:t>
            </w:r>
          </w:p>
          <w:p w:rsidR="001D59A0" w:rsidRPr="001F74CB" w:rsidRDefault="001F74CB" w:rsidP="001D59A0">
            <w:pPr>
              <w:pStyle w:val="Style12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 w:rsidRPr="001F74CB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«Развитие творческого мышления», М.: Мозаика-Синтез, 2013 г., 108 с.</w:t>
            </w:r>
          </w:p>
        </w:tc>
      </w:tr>
      <w:tr w:rsidR="001F74CB" w:rsidRPr="001F74CB" w:rsidTr="001F74CB">
        <w:trPr>
          <w:trHeight w:val="27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</w:t>
            </w:r>
          </w:p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t>для педагогов (учебное пособие методические рекомендации, т.д.)</w:t>
            </w:r>
          </w:p>
        </w:tc>
      </w:tr>
      <w:tr w:rsidR="001F74CB" w:rsidRPr="001F74CB" w:rsidTr="001F74CB">
        <w:trPr>
          <w:trHeight w:val="836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B" w:rsidRPr="001F74CB" w:rsidRDefault="001F74CB" w:rsidP="001D59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Э.Я.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Физическое воспитание в детском саду, М.: Мозаика-синтез, 2005 г., 94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М. С. Горбатова «Оздоровительная работа в ДОУ», Волгоград: Учитель, 2013 г., 429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Е. И. Подольская «Физическое развитие детей 2-7 лет», Волгоград: Учитель, 2013 г., 246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Асташина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«Фольклорно-физкультурные занятия и досуги с детьми 3-7 лет», Волгоград: Учитель, 2013 г., 110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Н.А. Фомина «Сказочный театр физической культуры», Волгоград: Учитель, 2012 г., 91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Т.А. Тарасова Пособие «Я и мое здоровье», Челябинск, 1999г., 71 с. 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Т.Г. Карепова «Формирование здорового образа жизни», Волгоград: Учитель, 2011 г., 170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Шарманова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, А. Федоров, Е. Черепов «Круговая тренировка в физическом воспитании детей старшего дошкольного возраста: Учебно-методическое пособие», Челябинск: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УралГАФК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, 2001г., 156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«Оздоровительная гимнастика для детей 3-7 лет», М.: Мозаика-синтез, 2011 г., 128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«Физкультурные</w:t>
            </w:r>
            <w:r w:rsidR="00CA7E29">
              <w:rPr>
                <w:rFonts w:ascii="Times New Roman" w:hAnsi="Times New Roman"/>
                <w:sz w:val="28"/>
                <w:szCs w:val="28"/>
              </w:rPr>
              <w:t xml:space="preserve"> занятия в детском саду (старшая</w:t>
            </w:r>
            <w:r w:rsidRPr="001F74CB">
              <w:rPr>
                <w:rFonts w:ascii="Times New Roman" w:hAnsi="Times New Roman"/>
                <w:sz w:val="28"/>
                <w:szCs w:val="28"/>
              </w:rPr>
              <w:t xml:space="preserve"> группа)», М.: Мозаика-синтез, 2009 г., 112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Э.Я.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«Сборник подвижных игр для детей 2-7 лет», М.: Мозаика-синтез, 2013 г., 144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Токаева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«Парная гимнастика: программа, конспекты занятий с детьми 3-6 лет», Волгоград: Учитель, 2011г., 126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О.Е. Громова «Спортивные игры для детей», М.: ТЦ Сфера, 2008г., 128 с.</w:t>
            </w:r>
          </w:p>
          <w:p w:rsidR="001F74CB" w:rsidRPr="001F74CB" w:rsidRDefault="001F74CB" w:rsidP="001D59A0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>Н.Ю. Савельева «Организация оздоровительной работы в дошкольных образовательных учреждениях», ростов н/Д: «Феникс», 2005 г., 464 с.</w:t>
            </w:r>
          </w:p>
          <w:p w:rsidR="001F74CB" w:rsidRPr="001F74CB" w:rsidRDefault="001F74CB" w:rsidP="001D59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4C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Шарманова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 xml:space="preserve"> «Веселый петрушка». Физкультурные досуги в физическом воспитании детей младшего дошкольного возраста: Учебно-методическое пособие, Челябинск: </w:t>
            </w:r>
            <w:proofErr w:type="spellStart"/>
            <w:r w:rsidRPr="001F74CB">
              <w:rPr>
                <w:rFonts w:ascii="Times New Roman" w:hAnsi="Times New Roman"/>
                <w:sz w:val="28"/>
                <w:szCs w:val="28"/>
              </w:rPr>
              <w:t>УралГАФК</w:t>
            </w:r>
            <w:proofErr w:type="spellEnd"/>
            <w:r w:rsidRPr="001F74CB">
              <w:rPr>
                <w:rFonts w:ascii="Times New Roman" w:hAnsi="Times New Roman"/>
                <w:sz w:val="28"/>
                <w:szCs w:val="28"/>
              </w:rPr>
              <w:t>, 2002г., 164 с.</w:t>
            </w:r>
          </w:p>
        </w:tc>
      </w:tr>
    </w:tbl>
    <w:p w:rsidR="001F74CB" w:rsidRPr="008C731B" w:rsidRDefault="001F74CB" w:rsidP="008C731B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D7BF0" w:rsidRPr="003D7BF0" w:rsidRDefault="003D7BF0" w:rsidP="003D7BF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3D7BF0" w:rsidRPr="003D7BF0" w:rsidSect="001F74C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860"/>
    <w:multiLevelType w:val="hybridMultilevel"/>
    <w:tmpl w:val="45AE8DBA"/>
    <w:lvl w:ilvl="0" w:tplc="55DC5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698"/>
    <w:multiLevelType w:val="hybridMultilevel"/>
    <w:tmpl w:val="CD7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03AFF"/>
    <w:multiLevelType w:val="hybridMultilevel"/>
    <w:tmpl w:val="0BB6A1DE"/>
    <w:lvl w:ilvl="0" w:tplc="27160252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D08B3"/>
    <w:multiLevelType w:val="multilevel"/>
    <w:tmpl w:val="DB1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054C1"/>
    <w:multiLevelType w:val="hybridMultilevel"/>
    <w:tmpl w:val="76ECD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10A8A"/>
    <w:multiLevelType w:val="hybridMultilevel"/>
    <w:tmpl w:val="F33030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2705BC"/>
    <w:multiLevelType w:val="hybridMultilevel"/>
    <w:tmpl w:val="45AE8DBA"/>
    <w:lvl w:ilvl="0" w:tplc="55DC5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331DE"/>
    <w:multiLevelType w:val="hybridMultilevel"/>
    <w:tmpl w:val="3FA62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23B6"/>
    <w:multiLevelType w:val="hybridMultilevel"/>
    <w:tmpl w:val="759A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21F"/>
    <w:rsid w:val="000261DB"/>
    <w:rsid w:val="0003387D"/>
    <w:rsid w:val="00046A51"/>
    <w:rsid w:val="0006174C"/>
    <w:rsid w:val="00075EA4"/>
    <w:rsid w:val="000B2C7E"/>
    <w:rsid w:val="000E06B3"/>
    <w:rsid w:val="0013171C"/>
    <w:rsid w:val="001A2150"/>
    <w:rsid w:val="001D59A0"/>
    <w:rsid w:val="001F74CB"/>
    <w:rsid w:val="00224A73"/>
    <w:rsid w:val="00257916"/>
    <w:rsid w:val="002707EE"/>
    <w:rsid w:val="00276E91"/>
    <w:rsid w:val="002A1CA4"/>
    <w:rsid w:val="002D20AF"/>
    <w:rsid w:val="002D3F70"/>
    <w:rsid w:val="002F311E"/>
    <w:rsid w:val="00382768"/>
    <w:rsid w:val="00390773"/>
    <w:rsid w:val="003D7BF0"/>
    <w:rsid w:val="003E3316"/>
    <w:rsid w:val="003E4FDC"/>
    <w:rsid w:val="003F03C7"/>
    <w:rsid w:val="0040687C"/>
    <w:rsid w:val="0046321F"/>
    <w:rsid w:val="005878ED"/>
    <w:rsid w:val="005C6DC2"/>
    <w:rsid w:val="0062466D"/>
    <w:rsid w:val="00791D4D"/>
    <w:rsid w:val="007C7E0B"/>
    <w:rsid w:val="007E1850"/>
    <w:rsid w:val="007E28C6"/>
    <w:rsid w:val="007E5CFC"/>
    <w:rsid w:val="008347B6"/>
    <w:rsid w:val="0084178F"/>
    <w:rsid w:val="00874ED0"/>
    <w:rsid w:val="008C731B"/>
    <w:rsid w:val="008D41E8"/>
    <w:rsid w:val="00906828"/>
    <w:rsid w:val="00914AC5"/>
    <w:rsid w:val="00953983"/>
    <w:rsid w:val="00962C34"/>
    <w:rsid w:val="00A431E7"/>
    <w:rsid w:val="00A93108"/>
    <w:rsid w:val="00B429AC"/>
    <w:rsid w:val="00B749C0"/>
    <w:rsid w:val="00C75DB3"/>
    <w:rsid w:val="00C958C9"/>
    <w:rsid w:val="00CA7E29"/>
    <w:rsid w:val="00CB5BC7"/>
    <w:rsid w:val="00CD5B62"/>
    <w:rsid w:val="00CE4F43"/>
    <w:rsid w:val="00D07E64"/>
    <w:rsid w:val="00D95C3B"/>
    <w:rsid w:val="00E11D7D"/>
    <w:rsid w:val="00E51ADF"/>
    <w:rsid w:val="00E5503D"/>
    <w:rsid w:val="00EC7A16"/>
    <w:rsid w:val="00F317D4"/>
    <w:rsid w:val="00FA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3F7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E18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D3F7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1850"/>
    <w:rPr>
      <w:b/>
      <w:bCs/>
    </w:rPr>
  </w:style>
  <w:style w:type="paragraph" w:styleId="a4">
    <w:name w:val="List Paragraph"/>
    <w:basedOn w:val="a"/>
    <w:uiPriority w:val="34"/>
    <w:qFormat/>
    <w:rsid w:val="007E1850"/>
    <w:pPr>
      <w:ind w:left="720"/>
      <w:contextualSpacing/>
    </w:pPr>
  </w:style>
  <w:style w:type="paragraph" w:customStyle="1" w:styleId="12">
    <w:name w:val="Абзац списка1"/>
    <w:basedOn w:val="a"/>
    <w:rsid w:val="0046321F"/>
    <w:pPr>
      <w:ind w:left="720"/>
      <w:contextualSpacing/>
    </w:pPr>
  </w:style>
  <w:style w:type="paragraph" w:styleId="a5">
    <w:name w:val="Normal (Web)"/>
    <w:aliases w:val="Знак Знак"/>
    <w:basedOn w:val="a"/>
    <w:link w:val="a6"/>
    <w:unhideWhenUsed/>
    <w:rsid w:val="003E4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D3F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D3F70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2D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link w:val="a9"/>
    <w:qFormat/>
    <w:rsid w:val="002D3F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2D3F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3F70"/>
    <w:pPr>
      <w:widowControl w:val="0"/>
      <w:shd w:val="clear" w:color="auto" w:fill="FFFFFF"/>
      <w:spacing w:after="240" w:line="322" w:lineRule="exact"/>
      <w:ind w:hanging="2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Основной текст (2) + Полужирный"/>
    <w:rsid w:val="002D3F7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Заголовок №8"/>
    <w:rsid w:val="002D3F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rsid w:val="002D3F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Текст выноски Знак"/>
    <w:link w:val="ab"/>
    <w:uiPriority w:val="99"/>
    <w:rsid w:val="002D3F70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unhideWhenUsed/>
    <w:rsid w:val="002D3F7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2D3F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2D3F70"/>
    <w:rPr>
      <w:b/>
      <w:bCs/>
      <w:shd w:val="clear" w:color="auto" w:fill="FFFFFF"/>
    </w:rPr>
  </w:style>
  <w:style w:type="character" w:customStyle="1" w:styleId="ac">
    <w:name w:val="Подпись к таблице_"/>
    <w:rsid w:val="002D3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Подпись к таблице"/>
    <w:rsid w:val="002D3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D3F70"/>
    <w:pPr>
      <w:widowControl w:val="0"/>
      <w:shd w:val="clear" w:color="auto" w:fill="FFFFFF"/>
      <w:spacing w:before="2040" w:after="0" w:line="274" w:lineRule="exac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tandard">
    <w:name w:val="Standard"/>
    <w:uiPriority w:val="99"/>
    <w:rsid w:val="002D3F7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80">
    <w:name w:val="Заголовок №8_"/>
    <w:rsid w:val="002D3F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0">
    <w:name w:val="Основной текст (13)_"/>
    <w:rsid w:val="002D3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rsid w:val="002D3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Subtitle"/>
    <w:basedOn w:val="a"/>
    <w:next w:val="a"/>
    <w:link w:val="af"/>
    <w:uiPriority w:val="11"/>
    <w:qFormat/>
    <w:rsid w:val="002D3F7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D3F70"/>
    <w:rPr>
      <w:rFonts w:ascii="Cambria" w:eastAsia="Times New Roman" w:hAnsi="Cambria" w:cs="Times New Roman"/>
      <w:sz w:val="24"/>
      <w:szCs w:val="24"/>
    </w:rPr>
  </w:style>
  <w:style w:type="character" w:customStyle="1" w:styleId="70">
    <w:name w:val="Заголовок №7_"/>
    <w:rsid w:val="002D3F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Сноска_"/>
    <w:rsid w:val="002D3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1">
    <w:name w:val="Сноска"/>
    <w:rsid w:val="002D3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Заголовок №7 (2)_"/>
    <w:rsid w:val="002D3F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0">
    <w:name w:val="Заголовок №7 (2)"/>
    <w:rsid w:val="002D3F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uiPriority w:val="99"/>
    <w:rsid w:val="002D3F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2D3F7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2D3F7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2D3F7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2D3F70"/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2D3F70"/>
    <w:pPr>
      <w:tabs>
        <w:tab w:val="right" w:leader="dot" w:pos="9344"/>
      </w:tabs>
      <w:spacing w:after="0" w:line="240" w:lineRule="auto"/>
      <w:ind w:firstLine="709"/>
    </w:pPr>
    <w:rPr>
      <w:rFonts w:ascii="Times New Roman" w:eastAsia="Arial" w:hAnsi="Times New Roman"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2D3F70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character" w:styleId="af6">
    <w:name w:val="Hyperlink"/>
    <w:unhideWhenUsed/>
    <w:rsid w:val="002D3F70"/>
    <w:rPr>
      <w:color w:val="0000FF"/>
      <w:u w:val="single"/>
    </w:rPr>
  </w:style>
  <w:style w:type="paragraph" w:styleId="25">
    <w:name w:val="Body Text Indent 2"/>
    <w:basedOn w:val="a"/>
    <w:link w:val="26"/>
    <w:rsid w:val="002D3F7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D3F70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8"/>
    <w:unhideWhenUsed/>
    <w:rsid w:val="002D3F7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2D3F7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2D3F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3F70"/>
    <w:rPr>
      <w:rFonts w:ascii="Times New Roman" w:eastAsia="Times New Roman" w:hAnsi="Times New Roman" w:cs="Times New Roman"/>
      <w:sz w:val="16"/>
      <w:szCs w:val="16"/>
    </w:rPr>
  </w:style>
  <w:style w:type="character" w:customStyle="1" w:styleId="2Arial75pt">
    <w:name w:val="Основной текст (2) + Arial;7;5 pt"/>
    <w:rsid w:val="002D3F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2D3F70"/>
  </w:style>
  <w:style w:type="paragraph" w:customStyle="1" w:styleId="msonormalcxspmiddle">
    <w:name w:val="msonormalcxspmiddle"/>
    <w:basedOn w:val="a"/>
    <w:uiPriority w:val="99"/>
    <w:rsid w:val="002D3F70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2D3F70"/>
    <w:rPr>
      <w:rFonts w:ascii="Times New Roman" w:hAnsi="Times New Roman"/>
    </w:rPr>
  </w:style>
  <w:style w:type="character" w:styleId="af7">
    <w:name w:val="FollowedHyperlink"/>
    <w:uiPriority w:val="99"/>
    <w:unhideWhenUsed/>
    <w:rsid w:val="002D3F70"/>
    <w:rPr>
      <w:color w:val="800080"/>
      <w:u w:val="single"/>
    </w:rPr>
  </w:style>
  <w:style w:type="character" w:customStyle="1" w:styleId="2Arial">
    <w:name w:val="Основной текст (2) + Arial"/>
    <w:aliases w:val="7,5 pt"/>
    <w:rsid w:val="002D3F7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FontStyle90">
    <w:name w:val="Font Style90"/>
    <w:rsid w:val="002D3F70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2D3F70"/>
    <w:pPr>
      <w:widowControl w:val="0"/>
      <w:autoSpaceDE w:val="0"/>
      <w:autoSpaceDN w:val="0"/>
      <w:adjustRightInd w:val="0"/>
      <w:spacing w:after="0" w:line="278" w:lineRule="exact"/>
      <w:ind w:firstLine="379"/>
      <w:jc w:val="both"/>
    </w:pPr>
    <w:rPr>
      <w:rFonts w:ascii="Microsoft Sans Serif" w:hAnsi="Microsoft Sans Serif"/>
      <w:sz w:val="24"/>
      <w:szCs w:val="24"/>
    </w:rPr>
  </w:style>
  <w:style w:type="paragraph" w:customStyle="1" w:styleId="Style11">
    <w:name w:val="Style11"/>
    <w:basedOn w:val="a"/>
    <w:rsid w:val="002D3F70"/>
    <w:pPr>
      <w:widowControl w:val="0"/>
      <w:autoSpaceDE w:val="0"/>
      <w:autoSpaceDN w:val="0"/>
      <w:adjustRightInd w:val="0"/>
      <w:spacing w:after="0" w:line="283" w:lineRule="exact"/>
      <w:ind w:firstLine="408"/>
      <w:jc w:val="both"/>
    </w:pPr>
    <w:rPr>
      <w:rFonts w:ascii="Microsoft Sans Serif" w:hAnsi="Microsoft Sans Serif"/>
      <w:sz w:val="24"/>
      <w:szCs w:val="24"/>
    </w:rPr>
  </w:style>
  <w:style w:type="paragraph" w:customStyle="1" w:styleId="Style16">
    <w:name w:val="Style16"/>
    <w:basedOn w:val="a"/>
    <w:rsid w:val="002D3F7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89">
    <w:name w:val="Font Style89"/>
    <w:rsid w:val="002D3F70"/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rsid w:val="002D3F7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88">
    <w:name w:val="Font Style88"/>
    <w:rsid w:val="002D3F70"/>
    <w:rPr>
      <w:rFonts w:ascii="Tahoma" w:hAnsi="Tahoma" w:cs="Tahoma"/>
      <w:b/>
      <w:bCs/>
      <w:sz w:val="26"/>
      <w:szCs w:val="26"/>
    </w:rPr>
  </w:style>
  <w:style w:type="paragraph" w:customStyle="1" w:styleId="Style45">
    <w:name w:val="Style45"/>
    <w:basedOn w:val="a"/>
    <w:rsid w:val="002D3F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92">
    <w:name w:val="Font Style92"/>
    <w:rsid w:val="002D3F70"/>
    <w:rPr>
      <w:rFonts w:ascii="Tahoma" w:hAnsi="Tahoma" w:cs="Tahoma"/>
      <w:b/>
      <w:bCs/>
      <w:sz w:val="18"/>
      <w:szCs w:val="18"/>
    </w:rPr>
  </w:style>
  <w:style w:type="character" w:customStyle="1" w:styleId="FontStyle91">
    <w:name w:val="Font Style91"/>
    <w:rsid w:val="002D3F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4">
    <w:name w:val="Style44"/>
    <w:basedOn w:val="a"/>
    <w:rsid w:val="002D3F70"/>
    <w:pPr>
      <w:widowControl w:val="0"/>
      <w:autoSpaceDE w:val="0"/>
      <w:autoSpaceDN w:val="0"/>
      <w:adjustRightInd w:val="0"/>
      <w:spacing w:after="0" w:line="278" w:lineRule="exact"/>
      <w:ind w:firstLine="394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86">
    <w:name w:val="Font Style86"/>
    <w:rsid w:val="002D3F70"/>
    <w:rPr>
      <w:rFonts w:ascii="Tahoma" w:hAnsi="Tahoma" w:cs="Tahoma"/>
      <w:sz w:val="32"/>
      <w:szCs w:val="32"/>
    </w:rPr>
  </w:style>
  <w:style w:type="paragraph" w:customStyle="1" w:styleId="Style36">
    <w:name w:val="Style36"/>
    <w:basedOn w:val="a"/>
    <w:rsid w:val="002D3F70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7">
    <w:name w:val="Style7"/>
    <w:basedOn w:val="a"/>
    <w:rsid w:val="002D3F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38">
    <w:name w:val="Style38"/>
    <w:basedOn w:val="a"/>
    <w:rsid w:val="002D3F70"/>
    <w:pPr>
      <w:widowControl w:val="0"/>
      <w:autoSpaceDE w:val="0"/>
      <w:autoSpaceDN w:val="0"/>
      <w:adjustRightInd w:val="0"/>
      <w:spacing w:after="0" w:line="278" w:lineRule="exact"/>
    </w:pPr>
    <w:rPr>
      <w:rFonts w:ascii="Microsoft Sans Serif" w:hAnsi="Microsoft Sans Serif"/>
      <w:sz w:val="24"/>
      <w:szCs w:val="24"/>
    </w:rPr>
  </w:style>
  <w:style w:type="paragraph" w:customStyle="1" w:styleId="Style43">
    <w:name w:val="Style43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</w:rPr>
  </w:style>
  <w:style w:type="character" w:customStyle="1" w:styleId="FontStyle79">
    <w:name w:val="Font Style79"/>
    <w:rsid w:val="002D3F7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5">
    <w:name w:val="Style25"/>
    <w:basedOn w:val="a"/>
    <w:rsid w:val="002D3F70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Microsoft Sans Serif" w:hAnsi="Microsoft Sans Serif"/>
      <w:sz w:val="24"/>
      <w:szCs w:val="24"/>
    </w:rPr>
  </w:style>
  <w:style w:type="paragraph" w:customStyle="1" w:styleId="Style52">
    <w:name w:val="Style52"/>
    <w:basedOn w:val="a"/>
    <w:rsid w:val="002D3F70"/>
    <w:pPr>
      <w:widowControl w:val="0"/>
      <w:autoSpaceDE w:val="0"/>
      <w:autoSpaceDN w:val="0"/>
      <w:adjustRightInd w:val="0"/>
      <w:spacing w:after="0" w:line="281" w:lineRule="exact"/>
      <w:ind w:firstLine="374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207">
    <w:name w:val="Font Style207"/>
    <w:rsid w:val="002D3F70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rsid w:val="002D3F7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rsid w:val="002D3F7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rsid w:val="002D3F7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2D3F70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rsid w:val="002D3F70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29">
    <w:name w:val="Абзац списка2"/>
    <w:basedOn w:val="a"/>
    <w:rsid w:val="002D3F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227">
    <w:name w:val="Font Style227"/>
    <w:rsid w:val="002D3F7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rsid w:val="002D3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2D3F70"/>
    <w:pPr>
      <w:widowControl w:val="0"/>
      <w:autoSpaceDE w:val="0"/>
      <w:autoSpaceDN w:val="0"/>
      <w:adjustRightInd w:val="0"/>
      <w:spacing w:after="0" w:line="317" w:lineRule="exact"/>
      <w:ind w:hanging="125"/>
    </w:pPr>
    <w:rPr>
      <w:rFonts w:ascii="Times New Roman" w:hAnsi="Times New Roman"/>
      <w:sz w:val="24"/>
      <w:szCs w:val="24"/>
    </w:rPr>
  </w:style>
  <w:style w:type="character" w:customStyle="1" w:styleId="FontStyle124">
    <w:name w:val="Font Style124"/>
    <w:uiPriority w:val="99"/>
    <w:rsid w:val="002D3F70"/>
    <w:rPr>
      <w:rFonts w:ascii="Times New Roman" w:hAnsi="Times New Roman" w:cs="Times New Roman"/>
      <w:sz w:val="26"/>
      <w:szCs w:val="26"/>
    </w:rPr>
  </w:style>
  <w:style w:type="character" w:customStyle="1" w:styleId="FontStyle126">
    <w:name w:val="Font Style126"/>
    <w:uiPriority w:val="99"/>
    <w:rsid w:val="002D3F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uiPriority w:val="99"/>
    <w:rsid w:val="002D3F70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8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2D3F70"/>
    <w:pPr>
      <w:widowControl w:val="0"/>
      <w:autoSpaceDE w:val="0"/>
      <w:autoSpaceDN w:val="0"/>
      <w:adjustRightInd w:val="0"/>
      <w:spacing w:after="0" w:line="422" w:lineRule="exact"/>
      <w:ind w:hanging="749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D3F7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"/>
    <w:rsid w:val="002D3F70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8">
    <w:name w:val="Style58"/>
    <w:basedOn w:val="a"/>
    <w:rsid w:val="002D3F70"/>
    <w:pPr>
      <w:widowControl w:val="0"/>
      <w:autoSpaceDE w:val="0"/>
      <w:autoSpaceDN w:val="0"/>
      <w:adjustRightInd w:val="0"/>
      <w:spacing w:after="0" w:line="418" w:lineRule="exact"/>
      <w:ind w:hanging="206"/>
    </w:pPr>
    <w:rPr>
      <w:rFonts w:ascii="Times New Roman" w:hAnsi="Times New Roman"/>
      <w:sz w:val="24"/>
      <w:szCs w:val="24"/>
    </w:rPr>
  </w:style>
  <w:style w:type="paragraph" w:customStyle="1" w:styleId="Style67">
    <w:name w:val="Style67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68">
    <w:name w:val="Style68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5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6">
    <w:name w:val="Style66"/>
    <w:basedOn w:val="a"/>
    <w:rsid w:val="002D3F70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48">
    <w:name w:val="Style48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4" w:lineRule="exact"/>
      <w:ind w:hanging="557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2D3F70"/>
    <w:pPr>
      <w:widowControl w:val="0"/>
      <w:autoSpaceDE w:val="0"/>
      <w:autoSpaceDN w:val="0"/>
      <w:adjustRightInd w:val="0"/>
      <w:spacing w:after="0" w:line="422" w:lineRule="exact"/>
      <w:ind w:firstLine="523"/>
    </w:pPr>
    <w:rPr>
      <w:rFonts w:ascii="Microsoft Sans Serif" w:hAnsi="Microsoft Sans Serif"/>
      <w:sz w:val="24"/>
      <w:szCs w:val="24"/>
    </w:rPr>
  </w:style>
  <w:style w:type="paragraph" w:customStyle="1" w:styleId="Style21">
    <w:name w:val="Style21"/>
    <w:basedOn w:val="a"/>
    <w:rsid w:val="002D3F70"/>
    <w:pPr>
      <w:widowControl w:val="0"/>
      <w:autoSpaceDE w:val="0"/>
      <w:autoSpaceDN w:val="0"/>
      <w:adjustRightInd w:val="0"/>
      <w:spacing w:after="0" w:line="283" w:lineRule="exact"/>
      <w:ind w:firstLine="336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87">
    <w:name w:val="Font Style87"/>
    <w:rsid w:val="002D3F70"/>
    <w:rPr>
      <w:rFonts w:ascii="Microsoft Sans Serif" w:hAnsi="Microsoft Sans Serif" w:cs="Microsoft Sans Serif"/>
      <w:sz w:val="18"/>
      <w:szCs w:val="18"/>
    </w:rPr>
  </w:style>
  <w:style w:type="paragraph" w:customStyle="1" w:styleId="Style18">
    <w:name w:val="Style18"/>
    <w:basedOn w:val="a"/>
    <w:rsid w:val="002D3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/>
      <w:sz w:val="24"/>
      <w:szCs w:val="24"/>
    </w:rPr>
  </w:style>
  <w:style w:type="paragraph" w:customStyle="1" w:styleId="Style59">
    <w:name w:val="Style59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3" w:lineRule="exact"/>
      <w:ind w:firstLine="931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2D3F70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hAnsi="Tahoma" w:cs="Tahoma"/>
      <w:sz w:val="24"/>
      <w:szCs w:val="24"/>
    </w:rPr>
  </w:style>
  <w:style w:type="paragraph" w:customStyle="1" w:styleId="Style81">
    <w:name w:val="Style81"/>
    <w:basedOn w:val="a"/>
    <w:rsid w:val="002D3F70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</w:rPr>
  </w:style>
  <w:style w:type="paragraph" w:customStyle="1" w:styleId="Style15">
    <w:name w:val="Style15"/>
    <w:basedOn w:val="a"/>
    <w:rsid w:val="002D3F70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rsid w:val="002D3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27">
    <w:name w:val="Style27"/>
    <w:basedOn w:val="a"/>
    <w:rsid w:val="002D3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65">
    <w:name w:val="Style65"/>
    <w:basedOn w:val="a"/>
    <w:rsid w:val="002D3F70"/>
    <w:pPr>
      <w:widowControl w:val="0"/>
      <w:autoSpaceDE w:val="0"/>
      <w:autoSpaceDN w:val="0"/>
      <w:adjustRightInd w:val="0"/>
      <w:spacing w:after="0" w:line="283" w:lineRule="exact"/>
      <w:ind w:firstLine="403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119">
    <w:name w:val="Font Style119"/>
    <w:uiPriority w:val="99"/>
    <w:rsid w:val="002D3F7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6">
    <w:name w:val="Style46"/>
    <w:basedOn w:val="a"/>
    <w:uiPriority w:val="99"/>
    <w:rsid w:val="002D3F70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83">
    <w:name w:val="Style83"/>
    <w:basedOn w:val="a"/>
    <w:uiPriority w:val="99"/>
    <w:rsid w:val="002D3F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25">
    <w:name w:val="Font Style125"/>
    <w:uiPriority w:val="99"/>
    <w:rsid w:val="002D3F7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1">
    <w:name w:val="Style31"/>
    <w:basedOn w:val="a"/>
    <w:uiPriority w:val="99"/>
    <w:rsid w:val="002D3F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4" w:lineRule="exact"/>
      <w:ind w:firstLine="293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uiPriority w:val="99"/>
    <w:rsid w:val="002D3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5">
    <w:name w:val="Style55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8" w:lineRule="exact"/>
      <w:ind w:hanging="422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3" w:lineRule="exact"/>
      <w:ind w:hanging="974"/>
    </w:pPr>
    <w:rPr>
      <w:rFonts w:ascii="Times New Roman" w:hAnsi="Times New Roman"/>
      <w:sz w:val="24"/>
      <w:szCs w:val="24"/>
    </w:rPr>
  </w:style>
  <w:style w:type="paragraph" w:customStyle="1" w:styleId="Style77">
    <w:name w:val="Style77"/>
    <w:basedOn w:val="a"/>
    <w:uiPriority w:val="99"/>
    <w:rsid w:val="002D3F70"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customStyle="1" w:styleId="Style101">
    <w:name w:val="Style101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3" w:lineRule="exact"/>
      <w:ind w:firstLine="350"/>
    </w:pPr>
    <w:rPr>
      <w:rFonts w:ascii="Times New Roman" w:hAnsi="Times New Roman"/>
      <w:sz w:val="24"/>
      <w:szCs w:val="24"/>
    </w:rPr>
  </w:style>
  <w:style w:type="paragraph" w:customStyle="1" w:styleId="Style106">
    <w:name w:val="Style106"/>
    <w:basedOn w:val="a"/>
    <w:uiPriority w:val="99"/>
    <w:rsid w:val="002D3F7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3" w:lineRule="exact"/>
      <w:ind w:firstLine="1426"/>
    </w:pPr>
    <w:rPr>
      <w:rFonts w:ascii="Times New Roman" w:hAnsi="Times New Roman"/>
      <w:sz w:val="24"/>
      <w:szCs w:val="24"/>
    </w:rPr>
  </w:style>
  <w:style w:type="paragraph" w:customStyle="1" w:styleId="Style87">
    <w:name w:val="Style87"/>
    <w:basedOn w:val="a"/>
    <w:rsid w:val="002D3F70"/>
    <w:pPr>
      <w:widowControl w:val="0"/>
      <w:autoSpaceDE w:val="0"/>
      <w:autoSpaceDN w:val="0"/>
      <w:adjustRightInd w:val="0"/>
      <w:spacing w:after="0" w:line="413" w:lineRule="exact"/>
      <w:ind w:firstLine="576"/>
      <w:jc w:val="both"/>
    </w:pPr>
    <w:rPr>
      <w:rFonts w:ascii="Times New Roman" w:hAnsi="Times New Roman"/>
      <w:sz w:val="24"/>
      <w:szCs w:val="24"/>
    </w:rPr>
  </w:style>
  <w:style w:type="paragraph" w:customStyle="1" w:styleId="Style107">
    <w:name w:val="Style107"/>
    <w:basedOn w:val="a"/>
    <w:uiPriority w:val="99"/>
    <w:rsid w:val="002D3F70"/>
    <w:pPr>
      <w:widowControl w:val="0"/>
      <w:autoSpaceDE w:val="0"/>
      <w:autoSpaceDN w:val="0"/>
      <w:adjustRightInd w:val="0"/>
      <w:spacing w:after="0" w:line="413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79">
    <w:name w:val="Font Style179"/>
    <w:uiPriority w:val="99"/>
    <w:rsid w:val="002D3F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a"/>
    <w:uiPriority w:val="99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2D3F7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D3F70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page number"/>
    <w:rsid w:val="002D3F70"/>
    <w:rPr>
      <w:rFonts w:cs="Times New Roman"/>
    </w:rPr>
  </w:style>
  <w:style w:type="paragraph" w:styleId="af9">
    <w:name w:val="footer"/>
    <w:basedOn w:val="a"/>
    <w:link w:val="afa"/>
    <w:uiPriority w:val="99"/>
    <w:rsid w:val="002D3F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2D3F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Знак Знак Знак"/>
    <w:link w:val="a5"/>
    <w:locked/>
    <w:rsid w:val="002D3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2D3F70"/>
    <w:rPr>
      <w:rFonts w:cs="Times New Roman"/>
      <w:color w:val="008000"/>
      <w:u w:val="none"/>
      <w:effect w:val="none"/>
    </w:rPr>
  </w:style>
  <w:style w:type="paragraph" w:customStyle="1" w:styleId="afb">
    <w:name w:val="Новый"/>
    <w:basedOn w:val="a"/>
    <w:rsid w:val="002D3F7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fc">
    <w:name w:val="header"/>
    <w:basedOn w:val="a"/>
    <w:link w:val="afd"/>
    <w:rsid w:val="002D3F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rsid w:val="002D3F70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нак Знак Знак Знак"/>
    <w:basedOn w:val="a"/>
    <w:rsid w:val="002D3F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2D3F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2D3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3F70"/>
    <w:rPr>
      <w:rFonts w:ascii="Courier New" w:eastAsia="Times New Roman" w:hAnsi="Courier New" w:cs="Times New Roman"/>
      <w:sz w:val="20"/>
      <w:szCs w:val="20"/>
    </w:rPr>
  </w:style>
  <w:style w:type="character" w:customStyle="1" w:styleId="text1">
    <w:name w:val="text1"/>
    <w:rsid w:val="002D3F70"/>
    <w:rPr>
      <w:rFonts w:ascii="Verdana" w:hAnsi="Verdana" w:cs="Verdana"/>
      <w:sz w:val="20"/>
      <w:szCs w:val="20"/>
    </w:rPr>
  </w:style>
  <w:style w:type="paragraph" w:customStyle="1" w:styleId="u">
    <w:name w:val="u"/>
    <w:basedOn w:val="a"/>
    <w:rsid w:val="002D3F70"/>
    <w:pPr>
      <w:spacing w:after="0" w:line="240" w:lineRule="auto"/>
      <w:ind w:firstLine="520"/>
      <w:jc w:val="both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2D3F70"/>
    <w:pPr>
      <w:spacing w:after="0" w:line="240" w:lineRule="auto"/>
      <w:ind w:firstLine="520"/>
      <w:jc w:val="both"/>
    </w:pPr>
    <w:rPr>
      <w:rFonts w:ascii="Times New Roman" w:hAnsi="Times New Roman"/>
      <w:sz w:val="24"/>
      <w:szCs w:val="24"/>
    </w:rPr>
  </w:style>
  <w:style w:type="paragraph" w:styleId="aff0">
    <w:name w:val="caption"/>
    <w:basedOn w:val="a"/>
    <w:next w:val="a"/>
    <w:qFormat/>
    <w:rsid w:val="002D3F70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FontStyle211">
    <w:name w:val="Font Style211"/>
    <w:rsid w:val="002D3F7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94">
    <w:name w:val="Style94"/>
    <w:basedOn w:val="a"/>
    <w:rsid w:val="002D3F7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8">
    <w:name w:val="Style98"/>
    <w:basedOn w:val="a"/>
    <w:rsid w:val="002D3F7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2D3F7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rsid w:val="002D3F70"/>
    <w:rPr>
      <w:rFonts w:ascii="Franklin Gothic Medium" w:hAnsi="Franklin Gothic Medium" w:cs="Franklin Gothic Medium"/>
      <w:sz w:val="24"/>
      <w:szCs w:val="24"/>
    </w:rPr>
  </w:style>
  <w:style w:type="character" w:customStyle="1" w:styleId="FontStyle314">
    <w:name w:val="Font Style314"/>
    <w:rsid w:val="002D3F7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17">
    <w:name w:val="Font Style217"/>
    <w:rsid w:val="002D3F70"/>
    <w:rPr>
      <w:rFonts w:ascii="Microsoft Sans Serif" w:hAnsi="Microsoft Sans Serif" w:cs="Microsoft Sans Serif"/>
      <w:sz w:val="14"/>
      <w:szCs w:val="14"/>
    </w:rPr>
  </w:style>
  <w:style w:type="paragraph" w:customStyle="1" w:styleId="Style99">
    <w:name w:val="Style99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9">
    <w:name w:val="Без интервала Знак"/>
    <w:link w:val="a8"/>
    <w:rsid w:val="002D3F70"/>
    <w:rPr>
      <w:rFonts w:ascii="Calibri" w:eastAsia="Times New Roman" w:hAnsi="Calibri" w:cs="Times New Roman"/>
      <w:lang w:eastAsia="ru-RU"/>
    </w:rPr>
  </w:style>
  <w:style w:type="character" w:customStyle="1" w:styleId="FontStyle252">
    <w:name w:val="Font Style252"/>
    <w:rsid w:val="002D3F7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rsid w:val="002D3F70"/>
    <w:rPr>
      <w:rFonts w:ascii="Microsoft Sans Serif" w:hAnsi="Microsoft Sans Serif" w:cs="Microsoft Sans Serif"/>
      <w:sz w:val="18"/>
      <w:szCs w:val="18"/>
    </w:rPr>
  </w:style>
  <w:style w:type="character" w:customStyle="1" w:styleId="aff1">
    <w:name w:val="Текст сноски Знак"/>
    <w:link w:val="aff2"/>
    <w:rsid w:val="002D3F70"/>
    <w:rPr>
      <w:rFonts w:eastAsia="Calibri"/>
    </w:rPr>
  </w:style>
  <w:style w:type="paragraph" w:styleId="aff2">
    <w:name w:val="footnote text"/>
    <w:basedOn w:val="a"/>
    <w:link w:val="aff1"/>
    <w:unhideWhenUsed/>
    <w:rsid w:val="002D3F70"/>
    <w:pPr>
      <w:spacing w:after="0" w:line="240" w:lineRule="auto"/>
      <w:ind w:right="51"/>
      <w:jc w:val="both"/>
    </w:pPr>
    <w:rPr>
      <w:rFonts w:asciiTheme="minorHAnsi" w:eastAsia="Calibri" w:hAnsiTheme="minorHAnsi" w:cstheme="minorBidi"/>
      <w:lang w:eastAsia="en-US"/>
    </w:rPr>
  </w:style>
  <w:style w:type="character" w:customStyle="1" w:styleId="16">
    <w:name w:val="Текст сноски Знак1"/>
    <w:basedOn w:val="a0"/>
    <w:uiPriority w:val="99"/>
    <w:rsid w:val="002D3F7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92">
    <w:name w:val="Style92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0">
    <w:name w:val="Style50"/>
    <w:basedOn w:val="a"/>
    <w:rsid w:val="002D3F70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13">
    <w:name w:val="Font Style213"/>
    <w:rsid w:val="002D3F70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82">
    <w:name w:val="Style82"/>
    <w:basedOn w:val="a"/>
    <w:rsid w:val="002D3F70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97">
    <w:name w:val="Style97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rsid w:val="002D3F7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02">
    <w:name w:val="Font Style202"/>
    <w:rsid w:val="002D3F7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5">
    <w:name w:val="Font Style215"/>
    <w:rsid w:val="002D3F70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69">
    <w:name w:val="Style69"/>
    <w:basedOn w:val="a"/>
    <w:rsid w:val="002D3F70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rsid w:val="002D3F70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01">
    <w:name w:val="Font Style201"/>
    <w:rsid w:val="002D3F7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79">
    <w:name w:val="Style79"/>
    <w:basedOn w:val="a"/>
    <w:rsid w:val="002D3F7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rsid w:val="002D3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96">
    <w:name w:val="Style96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rsid w:val="002D3F7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rsid w:val="002D3F7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45">
    <w:name w:val="Font Style245"/>
    <w:rsid w:val="002D3F7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rsid w:val="002D3F7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0">
    <w:name w:val="Style80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rsid w:val="002D3F70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rsid w:val="002D3F7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7">
    <w:name w:val="Font Style257"/>
    <w:rsid w:val="002D3F70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75">
    <w:name w:val="Style75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59">
    <w:name w:val="Font Style259"/>
    <w:rsid w:val="002D3F7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71">
    <w:name w:val="Font Style271"/>
    <w:rsid w:val="002D3F7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02">
    <w:name w:val="Style102"/>
    <w:basedOn w:val="a"/>
    <w:rsid w:val="002D3F70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62">
    <w:name w:val="Font Style262"/>
    <w:rsid w:val="002D3F70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rsid w:val="002D3F70"/>
    <w:rPr>
      <w:rFonts w:ascii="Century Schoolbook" w:hAnsi="Century Schoolbook" w:cs="Century Schoolbook"/>
      <w:sz w:val="20"/>
      <w:szCs w:val="20"/>
    </w:rPr>
  </w:style>
  <w:style w:type="paragraph" w:customStyle="1" w:styleId="Style34">
    <w:name w:val="Style34"/>
    <w:basedOn w:val="a"/>
    <w:rsid w:val="002D3F70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hAnsi="Tahoma" w:cs="Tahoma"/>
      <w:sz w:val="24"/>
      <w:szCs w:val="24"/>
    </w:rPr>
  </w:style>
  <w:style w:type="paragraph" w:customStyle="1" w:styleId="Style108">
    <w:name w:val="Style108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rsid w:val="002D3F7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03">
    <w:name w:val="Style103"/>
    <w:basedOn w:val="a"/>
    <w:rsid w:val="002D3F7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69">
    <w:name w:val="Font Style269"/>
    <w:rsid w:val="002D3F7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5">
    <w:name w:val="Font Style265"/>
    <w:rsid w:val="002D3F70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7">
    <w:name w:val="Style17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rsid w:val="002D3F7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25">
    <w:name w:val="Style125"/>
    <w:basedOn w:val="a"/>
    <w:rsid w:val="002D3F70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hAnsi="Tahoma" w:cs="Tahoma"/>
      <w:sz w:val="24"/>
      <w:szCs w:val="24"/>
    </w:rPr>
  </w:style>
  <w:style w:type="paragraph" w:customStyle="1" w:styleId="Style131">
    <w:name w:val="Style131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4">
    <w:name w:val="Style134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74">
    <w:name w:val="Font Style274"/>
    <w:rsid w:val="002D3F70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50">
    <w:name w:val="Font Style250"/>
    <w:rsid w:val="002D3F7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80">
    <w:name w:val="Font Style280"/>
    <w:rsid w:val="002D3F7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7">
    <w:name w:val="Font Style287"/>
    <w:rsid w:val="002D3F70"/>
    <w:rPr>
      <w:rFonts w:ascii="Microsoft Sans Serif" w:hAnsi="Microsoft Sans Serif" w:cs="Microsoft Sans Serif"/>
      <w:sz w:val="16"/>
      <w:szCs w:val="16"/>
    </w:rPr>
  </w:style>
  <w:style w:type="paragraph" w:customStyle="1" w:styleId="Style112">
    <w:name w:val="Style112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5">
    <w:name w:val="Font Style225"/>
    <w:rsid w:val="002D3F7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2D3F7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rsid w:val="002D3F7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rsid w:val="002D3F7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rsid w:val="002D3F70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17">
    <w:name w:val="Style117"/>
    <w:basedOn w:val="a"/>
    <w:rsid w:val="002D3F7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91">
    <w:name w:val="Font Style291"/>
    <w:rsid w:val="002D3F70"/>
    <w:rPr>
      <w:rFonts w:ascii="Century Schoolbook" w:hAnsi="Century Schoolbook" w:cs="Century Schoolbook"/>
      <w:sz w:val="18"/>
      <w:szCs w:val="18"/>
    </w:rPr>
  </w:style>
  <w:style w:type="character" w:customStyle="1" w:styleId="FontStyle226">
    <w:name w:val="Font Style226"/>
    <w:rsid w:val="002D3F70"/>
    <w:rPr>
      <w:rFonts w:ascii="Century Schoolbook" w:hAnsi="Century Schoolbook" w:cs="Century Schoolbook"/>
      <w:sz w:val="18"/>
      <w:szCs w:val="18"/>
    </w:rPr>
  </w:style>
  <w:style w:type="paragraph" w:customStyle="1" w:styleId="Style193">
    <w:name w:val="Style193"/>
    <w:basedOn w:val="a"/>
    <w:rsid w:val="002D3F70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rsid w:val="002D3F70"/>
    <w:rPr>
      <w:rFonts w:ascii="Bookman Old Style" w:hAnsi="Bookman Old Style" w:cs="Bookman Old Style"/>
      <w:sz w:val="16"/>
      <w:szCs w:val="16"/>
    </w:rPr>
  </w:style>
  <w:style w:type="character" w:customStyle="1" w:styleId="FontStyle282">
    <w:name w:val="Font Style282"/>
    <w:rsid w:val="002D3F7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1">
    <w:name w:val="Font Style281"/>
    <w:rsid w:val="002D3F70"/>
    <w:rPr>
      <w:rFonts w:ascii="Century Schoolbook" w:hAnsi="Century Schoolbook" w:cs="Century Schoolbook"/>
      <w:sz w:val="20"/>
      <w:szCs w:val="20"/>
    </w:rPr>
  </w:style>
  <w:style w:type="character" w:customStyle="1" w:styleId="FontStyle301">
    <w:name w:val="Font Style301"/>
    <w:rsid w:val="002D3F70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27">
    <w:name w:val="Style127"/>
    <w:basedOn w:val="a"/>
    <w:rsid w:val="002D3F70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14">
    <w:name w:val="Font Style214"/>
    <w:rsid w:val="002D3F70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rsid w:val="002D3F7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65">
    <w:name w:val="Style165"/>
    <w:basedOn w:val="a"/>
    <w:rsid w:val="002D3F70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hAnsi="Tahoma" w:cs="Tahoma"/>
      <w:sz w:val="24"/>
      <w:szCs w:val="24"/>
    </w:rPr>
  </w:style>
  <w:style w:type="paragraph" w:customStyle="1" w:styleId="Style169">
    <w:name w:val="Style169"/>
    <w:basedOn w:val="a"/>
    <w:rsid w:val="002D3F70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hAnsi="Tahoma" w:cs="Tahoma"/>
      <w:sz w:val="24"/>
      <w:szCs w:val="24"/>
    </w:rPr>
  </w:style>
  <w:style w:type="character" w:customStyle="1" w:styleId="FontStyle285">
    <w:name w:val="Font Style285"/>
    <w:rsid w:val="002D3F70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2D3F70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20">
    <w:name w:val="Style120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rsid w:val="002D3F70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rsid w:val="002D3F70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aff3">
    <w:basedOn w:val="a"/>
    <w:next w:val="aff4"/>
    <w:link w:val="aff5"/>
    <w:qFormat/>
    <w:rsid w:val="002D3F70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aff5">
    <w:name w:val="Название Знак"/>
    <w:link w:val="aff3"/>
    <w:rsid w:val="002D3F70"/>
    <w:rPr>
      <w:b/>
      <w:sz w:val="28"/>
    </w:rPr>
  </w:style>
  <w:style w:type="character" w:customStyle="1" w:styleId="FontStyle210">
    <w:name w:val="Font Style210"/>
    <w:rsid w:val="002D3F7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42">
    <w:name w:val="Style142"/>
    <w:basedOn w:val="a"/>
    <w:rsid w:val="002D3F70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hAnsi="Tahoma" w:cs="Tahoma"/>
      <w:sz w:val="24"/>
      <w:szCs w:val="24"/>
    </w:rPr>
  </w:style>
  <w:style w:type="character" w:customStyle="1" w:styleId="FontStyle299">
    <w:name w:val="Font Style299"/>
    <w:rsid w:val="002D3F70"/>
    <w:rPr>
      <w:rFonts w:ascii="Impact" w:hAnsi="Impact" w:cs="Impact"/>
      <w:i/>
      <w:iCs/>
      <w:sz w:val="28"/>
      <w:szCs w:val="28"/>
    </w:rPr>
  </w:style>
  <w:style w:type="character" w:customStyle="1" w:styleId="71">
    <w:name w:val="Знак Знак7"/>
    <w:rsid w:val="002D3F70"/>
    <w:rPr>
      <w:sz w:val="24"/>
      <w:szCs w:val="24"/>
      <w:lang w:val="ru-RU" w:eastAsia="ru-RU" w:bidi="ar-SA"/>
    </w:rPr>
  </w:style>
  <w:style w:type="character" w:styleId="aff6">
    <w:name w:val="Emphasis"/>
    <w:qFormat/>
    <w:rsid w:val="002D3F70"/>
    <w:rPr>
      <w:i/>
      <w:iCs/>
    </w:rPr>
  </w:style>
  <w:style w:type="paragraph" w:customStyle="1" w:styleId="Style60">
    <w:name w:val="Style60"/>
    <w:basedOn w:val="a"/>
    <w:rsid w:val="002D3F7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</w:rPr>
  </w:style>
  <w:style w:type="paragraph" w:customStyle="1" w:styleId="11">
    <w:name w:val="Знак11"/>
    <w:basedOn w:val="a"/>
    <w:rsid w:val="002D3F70"/>
    <w:pPr>
      <w:numPr>
        <w:numId w:val="5"/>
      </w:numPr>
      <w:spacing w:after="160" w:line="240" w:lineRule="exact"/>
    </w:pPr>
    <w:rPr>
      <w:rFonts w:ascii="Times New Roman" w:hAnsi="Times New Roman"/>
      <w:i/>
      <w:sz w:val="24"/>
      <w:szCs w:val="24"/>
      <w:lang w:val="en-US" w:eastAsia="en-US"/>
    </w:rPr>
  </w:style>
  <w:style w:type="character" w:customStyle="1" w:styleId="FontStyle53">
    <w:name w:val="Font Style53"/>
    <w:uiPriority w:val="99"/>
    <w:rsid w:val="002D3F70"/>
    <w:rPr>
      <w:rFonts w:ascii="Times New Roman" w:hAnsi="Times New Roman" w:cs="Times New Roman"/>
      <w:sz w:val="20"/>
      <w:szCs w:val="20"/>
    </w:rPr>
  </w:style>
  <w:style w:type="paragraph" w:customStyle="1" w:styleId="35">
    <w:name w:val="Абзац списка3"/>
    <w:basedOn w:val="a"/>
    <w:rsid w:val="002D3F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41">
    <w:name w:val="Абзац списка4"/>
    <w:basedOn w:val="a"/>
    <w:rsid w:val="002D3F70"/>
    <w:pPr>
      <w:ind w:left="720"/>
      <w:contextualSpacing/>
    </w:pPr>
    <w:rPr>
      <w:lang w:eastAsia="en-US"/>
    </w:rPr>
  </w:style>
  <w:style w:type="paragraph" w:styleId="aff7">
    <w:name w:val="Intense Quote"/>
    <w:basedOn w:val="a"/>
    <w:next w:val="a"/>
    <w:link w:val="aff8"/>
    <w:uiPriority w:val="30"/>
    <w:qFormat/>
    <w:rsid w:val="002D3F70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eastAsia="Calibri"/>
      <w:i/>
      <w:iCs/>
      <w:color w:val="5B9BD5"/>
      <w:lang w:eastAsia="en-US"/>
    </w:rPr>
  </w:style>
  <w:style w:type="character" w:customStyle="1" w:styleId="aff8">
    <w:name w:val="Выделенная цитата Знак"/>
    <w:basedOn w:val="a0"/>
    <w:link w:val="aff7"/>
    <w:uiPriority w:val="30"/>
    <w:rsid w:val="002D3F70"/>
    <w:rPr>
      <w:rFonts w:ascii="Calibri" w:eastAsia="Calibri" w:hAnsi="Calibri" w:cs="Times New Roman"/>
      <w:i/>
      <w:iCs/>
      <w:color w:val="5B9BD5"/>
    </w:rPr>
  </w:style>
  <w:style w:type="paragraph" w:styleId="aff4">
    <w:name w:val="Title"/>
    <w:basedOn w:val="a"/>
    <w:next w:val="a"/>
    <w:link w:val="17"/>
    <w:uiPriority w:val="10"/>
    <w:qFormat/>
    <w:rsid w:val="002D3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f4"/>
    <w:uiPriority w:val="10"/>
    <w:rsid w:val="002D3F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6C89-A11E-4163-8CE3-EF9095AC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21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admin130</dc:creator>
  <cp:lastModifiedBy>User</cp:lastModifiedBy>
  <cp:revision>27</cp:revision>
  <cp:lastPrinted>2017-01-27T08:50:00Z</cp:lastPrinted>
  <dcterms:created xsi:type="dcterms:W3CDTF">2017-01-11T04:31:00Z</dcterms:created>
  <dcterms:modified xsi:type="dcterms:W3CDTF">2020-01-23T15:08:00Z</dcterms:modified>
</cp:coreProperties>
</file>